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1B" w:rsidRDefault="00AA641B" w:rsidP="00AA641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AA641B" w:rsidRPr="00C07B43" w:rsidRDefault="00C07B43" w:rsidP="00C07B4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A92932">
        <w:rPr>
          <w:rFonts w:ascii="仿宋" w:eastAsia="仿宋" w:hAnsi="仿宋" w:hint="eastAsia"/>
          <w:sz w:val="32"/>
          <w:szCs w:val="32"/>
        </w:rPr>
        <w:t>宜教研</w:t>
      </w:r>
      <w:r w:rsidR="00AA641B">
        <w:rPr>
          <w:rFonts w:ascii="仿宋" w:eastAsia="仿宋" w:hAnsi="仿宋" w:hint="eastAsia"/>
          <w:sz w:val="32"/>
          <w:szCs w:val="32"/>
        </w:rPr>
        <w:t>字</w:t>
      </w:r>
      <w:r w:rsidR="00B21B01">
        <w:rPr>
          <w:rFonts w:ascii="仿宋" w:eastAsia="仿宋" w:hAnsi="仿宋" w:hint="eastAsia"/>
          <w:sz w:val="32"/>
          <w:szCs w:val="32"/>
        </w:rPr>
        <w:t>[20</w:t>
      </w:r>
      <w:r w:rsidR="000D031D">
        <w:rPr>
          <w:rFonts w:ascii="仿宋" w:eastAsia="仿宋" w:hAnsi="仿宋" w:hint="eastAsia"/>
          <w:sz w:val="32"/>
          <w:szCs w:val="32"/>
        </w:rPr>
        <w:t>20</w:t>
      </w:r>
      <w:r w:rsidR="00AA641B">
        <w:rPr>
          <w:rFonts w:ascii="仿宋" w:eastAsia="仿宋" w:hAnsi="仿宋" w:hint="eastAsia"/>
          <w:sz w:val="32"/>
          <w:szCs w:val="32"/>
        </w:rPr>
        <w:t>]</w:t>
      </w:r>
      <w:r>
        <w:rPr>
          <w:rFonts w:ascii="仿宋" w:eastAsia="仿宋" w:hAnsi="仿宋" w:hint="eastAsia"/>
          <w:sz w:val="32"/>
          <w:szCs w:val="32"/>
        </w:rPr>
        <w:t>19</w:t>
      </w:r>
      <w:r w:rsidR="00AA641B">
        <w:rPr>
          <w:rFonts w:ascii="仿宋" w:eastAsia="仿宋" w:hAnsi="仿宋" w:hint="eastAsia"/>
          <w:sz w:val="32"/>
          <w:szCs w:val="32"/>
        </w:rPr>
        <w:t>号</w:t>
      </w:r>
    </w:p>
    <w:p w:rsidR="0098263A" w:rsidRDefault="00B4343D" w:rsidP="00221175">
      <w:pPr>
        <w:jc w:val="center"/>
        <w:rPr>
          <w:rFonts w:ascii="宋体" w:hAnsi="宋体" w:cs="宋体"/>
          <w:b/>
          <w:sz w:val="44"/>
          <w:szCs w:val="44"/>
        </w:rPr>
      </w:pPr>
      <w:r w:rsidRPr="00221175">
        <w:rPr>
          <w:rFonts w:ascii="宋体" w:hAnsi="宋体" w:cs="宋体" w:hint="eastAsia"/>
          <w:b/>
          <w:sz w:val="44"/>
          <w:szCs w:val="44"/>
        </w:rPr>
        <w:t>关于做好</w:t>
      </w:r>
      <w:r w:rsidR="00B21B01">
        <w:rPr>
          <w:rFonts w:ascii="宋体" w:hAnsi="宋体" w:cs="宋体" w:hint="eastAsia"/>
          <w:b/>
          <w:sz w:val="44"/>
          <w:szCs w:val="44"/>
        </w:rPr>
        <w:t>20</w:t>
      </w:r>
      <w:r w:rsidR="000D031D">
        <w:rPr>
          <w:rFonts w:ascii="宋体" w:hAnsi="宋体" w:cs="宋体" w:hint="eastAsia"/>
          <w:b/>
          <w:sz w:val="44"/>
          <w:szCs w:val="44"/>
        </w:rPr>
        <w:t>20</w:t>
      </w:r>
      <w:r w:rsidRPr="00221175">
        <w:rPr>
          <w:rFonts w:ascii="宋体" w:hAnsi="宋体" w:cs="宋体" w:hint="eastAsia"/>
          <w:b/>
          <w:sz w:val="44"/>
          <w:szCs w:val="44"/>
        </w:rPr>
        <w:t>年</w:t>
      </w:r>
      <w:r w:rsidR="00A92932">
        <w:rPr>
          <w:rFonts w:ascii="宋体" w:hAnsi="宋体" w:cs="宋体" w:hint="eastAsia"/>
          <w:b/>
          <w:sz w:val="44"/>
          <w:szCs w:val="44"/>
        </w:rPr>
        <w:t>宜黄县市级及县级</w:t>
      </w:r>
      <w:r w:rsidRPr="00221175">
        <w:rPr>
          <w:rFonts w:ascii="宋体" w:hAnsi="宋体" w:cs="宋体" w:hint="eastAsia"/>
          <w:b/>
          <w:sz w:val="44"/>
          <w:szCs w:val="44"/>
        </w:rPr>
        <w:t>中小学教育教学研究课题立</w:t>
      </w:r>
      <w:r w:rsidRPr="00221175">
        <w:rPr>
          <w:rFonts w:ascii="宋体" w:hAnsi="宋体" w:cs="宋体"/>
          <w:b/>
          <w:sz w:val="44"/>
          <w:szCs w:val="44"/>
        </w:rPr>
        <w:t>项、</w:t>
      </w:r>
      <w:r w:rsidR="00500897" w:rsidRPr="00221175">
        <w:rPr>
          <w:rFonts w:ascii="宋体" w:hAnsi="宋体" w:cs="宋体" w:hint="eastAsia"/>
          <w:b/>
          <w:sz w:val="44"/>
          <w:szCs w:val="44"/>
        </w:rPr>
        <w:t>结项</w:t>
      </w:r>
      <w:r w:rsidRPr="00221175">
        <w:rPr>
          <w:rFonts w:ascii="宋体" w:hAnsi="宋体" w:cs="宋体" w:hint="eastAsia"/>
          <w:b/>
          <w:sz w:val="44"/>
          <w:szCs w:val="44"/>
        </w:rPr>
        <w:t>申报工作</w:t>
      </w:r>
    </w:p>
    <w:p w:rsidR="00B4343D" w:rsidRPr="00221175" w:rsidRDefault="00B4343D" w:rsidP="00221175">
      <w:pPr>
        <w:jc w:val="center"/>
        <w:rPr>
          <w:rFonts w:ascii="宋体" w:hAnsi="宋体" w:cs="宋体"/>
          <w:b/>
          <w:sz w:val="44"/>
          <w:szCs w:val="44"/>
        </w:rPr>
      </w:pPr>
      <w:r w:rsidRPr="00221175">
        <w:rPr>
          <w:rFonts w:ascii="宋体" w:hAnsi="宋体" w:cs="宋体" w:hint="eastAsia"/>
          <w:b/>
          <w:sz w:val="44"/>
          <w:szCs w:val="44"/>
        </w:rPr>
        <w:t>的通知</w:t>
      </w:r>
    </w:p>
    <w:p w:rsidR="009F425B" w:rsidRPr="0098263A" w:rsidRDefault="00A92932" w:rsidP="00221175">
      <w:pPr>
        <w:spacing w:line="560" w:lineRule="exact"/>
        <w:rPr>
          <w:rFonts w:ascii="仿宋" w:eastAsia="仿宋" w:hAnsi="仿宋"/>
          <w:sz w:val="32"/>
          <w:szCs w:val="32"/>
        </w:rPr>
      </w:pPr>
      <w:r w:rsidRPr="0098263A">
        <w:rPr>
          <w:rFonts w:ascii="仿宋" w:eastAsia="仿宋" w:hAnsi="仿宋" w:hint="eastAsia"/>
          <w:sz w:val="32"/>
          <w:szCs w:val="32"/>
        </w:rPr>
        <w:t>全</w:t>
      </w:r>
      <w:r w:rsidR="00F32503" w:rsidRPr="0098263A">
        <w:rPr>
          <w:rFonts w:ascii="仿宋" w:eastAsia="仿宋" w:hAnsi="仿宋" w:hint="eastAsia"/>
          <w:sz w:val="32"/>
          <w:szCs w:val="32"/>
        </w:rPr>
        <w:t>县</w:t>
      </w:r>
      <w:r w:rsidRPr="0098263A">
        <w:rPr>
          <w:rFonts w:ascii="仿宋" w:eastAsia="仿宋" w:hAnsi="仿宋" w:hint="eastAsia"/>
          <w:sz w:val="32"/>
          <w:szCs w:val="32"/>
        </w:rPr>
        <w:t>各中小学、幼儿园</w:t>
      </w:r>
      <w:r w:rsidR="009F425B" w:rsidRPr="0098263A">
        <w:rPr>
          <w:rFonts w:ascii="仿宋" w:eastAsia="仿宋" w:hAnsi="仿宋" w:hint="eastAsia"/>
          <w:sz w:val="32"/>
          <w:szCs w:val="32"/>
        </w:rPr>
        <w:t>：</w:t>
      </w:r>
    </w:p>
    <w:p w:rsidR="00A92932" w:rsidRPr="0098263A" w:rsidRDefault="00A92932" w:rsidP="0098263A">
      <w:pPr>
        <w:spacing w:line="560" w:lineRule="exact"/>
        <w:ind w:firstLineChars="200" w:firstLine="640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为了更好地发挥教育科研对教育教学的促进作用，提升我县中小学教师的教科研水平，经研究，20</w:t>
      </w:r>
      <w:r w:rsidR="000D031D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20</w:t>
      </w: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年市级、县级中小学教育教学研究课题</w:t>
      </w:r>
      <w:r w:rsidRPr="0098263A">
        <w:rPr>
          <w:rStyle w:val="aa"/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立项、结项申报工作</w:t>
      </w: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将于10月举行。现将有关工作、具体事项通知如下：</w:t>
      </w:r>
    </w:p>
    <w:p w:rsidR="009B6919" w:rsidRPr="0098263A" w:rsidRDefault="00A92932" w:rsidP="0098263A">
      <w:pPr>
        <w:spacing w:line="560" w:lineRule="exact"/>
        <w:rPr>
          <w:rFonts w:ascii="黑体" w:eastAsia="黑体" w:hAnsi="黑体"/>
          <w:sz w:val="32"/>
          <w:szCs w:val="32"/>
        </w:rPr>
      </w:pPr>
      <w:r w:rsidRPr="0098263A">
        <w:rPr>
          <w:rFonts w:ascii="黑体" w:eastAsia="黑体" w:hAnsi="黑体" w:hint="eastAsia"/>
          <w:sz w:val="32"/>
          <w:szCs w:val="32"/>
        </w:rPr>
        <w:t>一、市级课题</w:t>
      </w:r>
    </w:p>
    <w:p w:rsidR="00A92932" w:rsidRPr="0098263A" w:rsidRDefault="00A92932" w:rsidP="0098263A">
      <w:pPr>
        <w:rPr>
          <w:rFonts w:ascii="楷体" w:eastAsia="楷体" w:hAnsi="楷体"/>
          <w:sz w:val="32"/>
          <w:szCs w:val="32"/>
        </w:rPr>
      </w:pPr>
      <w:r w:rsidRPr="0098263A">
        <w:rPr>
          <w:rFonts w:ascii="楷体" w:eastAsia="楷体" w:hAnsi="楷体" w:hint="eastAsia"/>
          <w:sz w:val="32"/>
          <w:szCs w:val="32"/>
        </w:rPr>
        <w:t>（一）申报要求</w:t>
      </w:r>
    </w:p>
    <w:p w:rsidR="0097711C" w:rsidRPr="0098263A" w:rsidRDefault="00A92932" w:rsidP="00364F32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8263A">
        <w:rPr>
          <w:rFonts w:ascii="仿宋" w:eastAsia="仿宋" w:hAnsi="仿宋" w:hint="eastAsia"/>
          <w:sz w:val="32"/>
          <w:szCs w:val="32"/>
        </w:rPr>
        <w:t>1、</w:t>
      </w:r>
      <w:r w:rsidR="0097711C" w:rsidRPr="0098263A">
        <w:rPr>
          <w:rFonts w:ascii="仿宋" w:eastAsia="仿宋" w:hAnsi="仿宋" w:hint="eastAsia"/>
          <w:sz w:val="32"/>
          <w:szCs w:val="32"/>
        </w:rPr>
        <w:t>立</w:t>
      </w:r>
      <w:r w:rsidR="0097711C" w:rsidRPr="0098263A">
        <w:rPr>
          <w:rFonts w:ascii="仿宋" w:eastAsia="仿宋" w:hAnsi="仿宋"/>
          <w:sz w:val="32"/>
          <w:szCs w:val="32"/>
        </w:rPr>
        <w:t>项</w:t>
      </w:r>
    </w:p>
    <w:p w:rsidR="00364F32" w:rsidRDefault="00A92932" w:rsidP="00364F32">
      <w:pPr>
        <w:spacing w:line="560" w:lineRule="exact"/>
        <w:ind w:leftChars="150" w:left="475" w:hangingChars="50" w:hanging="160"/>
        <w:rPr>
          <w:rFonts w:ascii="仿宋" w:eastAsia="仿宋" w:hAnsi="仿宋" w:cs="Times New Roman"/>
          <w:sz w:val="32"/>
          <w:szCs w:val="32"/>
        </w:rPr>
      </w:pPr>
      <w:r w:rsidRPr="0098263A">
        <w:rPr>
          <w:rFonts w:ascii="仿宋" w:eastAsia="仿宋" w:hAnsi="仿宋" w:hint="eastAsia"/>
          <w:sz w:val="32"/>
          <w:szCs w:val="32"/>
        </w:rPr>
        <w:t>（</w:t>
      </w:r>
      <w:r w:rsidR="009B6919" w:rsidRPr="0098263A">
        <w:rPr>
          <w:rFonts w:ascii="仿宋" w:eastAsia="仿宋" w:hAnsi="仿宋"/>
          <w:sz w:val="32"/>
          <w:szCs w:val="32"/>
        </w:rPr>
        <w:t>1</w:t>
      </w:r>
      <w:r w:rsidRPr="0098263A">
        <w:rPr>
          <w:rFonts w:ascii="仿宋" w:eastAsia="仿宋" w:hAnsi="仿宋" w:hint="eastAsia"/>
          <w:sz w:val="32"/>
          <w:szCs w:val="32"/>
        </w:rPr>
        <w:t>）</w:t>
      </w:r>
      <w:r w:rsidR="0097711C"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申报人应填写《抚州市中小学教育教学研究课题申报书》</w:t>
      </w: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。</w:t>
      </w:r>
      <w:r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</w:t>
      </w:r>
      <w:r w:rsidR="009B6919" w:rsidRPr="0098263A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  <w:r w:rsidR="0097711C" w:rsidRPr="0098263A">
        <w:rPr>
          <w:rFonts w:ascii="仿宋" w:eastAsia="仿宋" w:hAnsi="仿宋" w:cs="Times New Roman" w:hint="eastAsia"/>
          <w:sz w:val="32"/>
          <w:szCs w:val="32"/>
        </w:rPr>
        <w:t>每个立</w:t>
      </w:r>
      <w:r w:rsidR="0097711C" w:rsidRPr="0098263A">
        <w:rPr>
          <w:rFonts w:ascii="仿宋" w:eastAsia="仿宋" w:hAnsi="仿宋" w:cs="Times New Roman"/>
          <w:sz w:val="32"/>
          <w:szCs w:val="32"/>
        </w:rPr>
        <w:t>项</w:t>
      </w:r>
      <w:r w:rsidR="0097711C" w:rsidRPr="0098263A">
        <w:rPr>
          <w:rFonts w:ascii="仿宋" w:eastAsia="仿宋" w:hAnsi="仿宋" w:cs="Times New Roman" w:hint="eastAsia"/>
          <w:sz w:val="32"/>
          <w:szCs w:val="32"/>
        </w:rPr>
        <w:t>课题，负责人限1</w:t>
      </w:r>
      <w:r w:rsidR="00B21B01" w:rsidRPr="0098263A">
        <w:rPr>
          <w:rFonts w:ascii="仿宋" w:eastAsia="仿宋" w:hAnsi="仿宋" w:cs="Times New Roman" w:hint="eastAsia"/>
          <w:sz w:val="32"/>
          <w:szCs w:val="32"/>
        </w:rPr>
        <w:t>人，课题组</w:t>
      </w:r>
      <w:r w:rsidR="0097711C" w:rsidRPr="0098263A">
        <w:rPr>
          <w:rFonts w:ascii="仿宋" w:eastAsia="仿宋" w:hAnsi="仿宋" w:cs="Times New Roman" w:hint="eastAsia"/>
          <w:sz w:val="32"/>
          <w:szCs w:val="32"/>
        </w:rPr>
        <w:t>成员不得超过</w:t>
      </w:r>
      <w:r w:rsidRPr="0098263A">
        <w:rPr>
          <w:rFonts w:ascii="仿宋" w:eastAsia="仿宋" w:hAnsi="仿宋" w:cs="Times New Roman" w:hint="eastAsia"/>
          <w:sz w:val="32"/>
          <w:szCs w:val="32"/>
        </w:rPr>
        <w:t>5</w:t>
      </w:r>
      <w:r w:rsidR="00132CC8" w:rsidRPr="0098263A">
        <w:rPr>
          <w:rFonts w:ascii="仿宋" w:eastAsia="仿宋" w:hAnsi="仿宋" w:cs="Times New Roman" w:hint="eastAsia"/>
          <w:sz w:val="32"/>
          <w:szCs w:val="32"/>
        </w:rPr>
        <w:t>人（</w:t>
      </w:r>
      <w:r w:rsidR="000F47E6" w:rsidRPr="0098263A">
        <w:rPr>
          <w:rFonts w:ascii="仿宋" w:eastAsia="仿宋" w:hAnsi="仿宋" w:cs="Times New Roman" w:hint="eastAsia"/>
          <w:sz w:val="32"/>
          <w:szCs w:val="32"/>
        </w:rPr>
        <w:t>不</w:t>
      </w:r>
      <w:r w:rsidR="00B21B01" w:rsidRPr="0098263A">
        <w:rPr>
          <w:rFonts w:ascii="仿宋" w:eastAsia="仿宋" w:hAnsi="仿宋" w:cs="Times New Roman" w:hint="eastAsia"/>
          <w:sz w:val="32"/>
          <w:szCs w:val="32"/>
        </w:rPr>
        <w:t>含课题负责人）,一个</w:t>
      </w:r>
      <w:r w:rsidR="00B21B01" w:rsidRPr="0098263A">
        <w:rPr>
          <w:rFonts w:ascii="仿宋" w:eastAsia="仿宋" w:hAnsi="仿宋" w:cs="Times New Roman"/>
          <w:sz w:val="32"/>
          <w:szCs w:val="32"/>
        </w:rPr>
        <w:t>人研究的课题</w:t>
      </w:r>
      <w:r w:rsidR="00B21B01" w:rsidRPr="0098263A">
        <w:rPr>
          <w:rFonts w:ascii="仿宋" w:eastAsia="仿宋" w:hAnsi="仿宋" w:cs="Times New Roman" w:hint="eastAsia"/>
          <w:sz w:val="32"/>
          <w:szCs w:val="32"/>
        </w:rPr>
        <w:t>也</w:t>
      </w:r>
      <w:bookmarkStart w:id="0" w:name="_GoBack"/>
      <w:bookmarkEnd w:id="0"/>
      <w:r w:rsidR="00B21B01" w:rsidRPr="0098263A">
        <w:rPr>
          <w:rFonts w:ascii="仿宋" w:eastAsia="仿宋" w:hAnsi="仿宋" w:cs="Times New Roman"/>
          <w:sz w:val="32"/>
          <w:szCs w:val="32"/>
        </w:rPr>
        <w:t>不予立项。</w:t>
      </w:r>
    </w:p>
    <w:p w:rsidR="00E34820" w:rsidRDefault="00E34820" w:rsidP="00E34820">
      <w:pPr>
        <w:spacing w:line="560" w:lineRule="exact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F4A66"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(3)</w:t>
      </w:r>
      <w:r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有</w:t>
      </w: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市</w:t>
      </w:r>
      <w:r w:rsidRPr="0098263A"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  <w:t>课题</w:t>
      </w:r>
      <w:r w:rsidR="005F4A66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未结题的</w:t>
      </w:r>
      <w:r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教师不得再申报</w:t>
      </w: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市</w:t>
      </w:r>
      <w:r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课题。</w:t>
      </w:r>
    </w:p>
    <w:p w:rsidR="000F47E6" w:rsidRPr="00364F32" w:rsidRDefault="005F4A66" w:rsidP="00E34820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0F47E6" w:rsidRPr="0098263A">
        <w:rPr>
          <w:rFonts w:ascii="仿宋" w:eastAsia="仿宋" w:hAnsi="仿宋" w:cs="宋体" w:hint="eastAsia"/>
          <w:color w:val="000000"/>
          <w:sz w:val="32"/>
          <w:szCs w:val="32"/>
        </w:rPr>
        <w:t>（</w:t>
      </w:r>
      <w:r w:rsidR="00E34820">
        <w:rPr>
          <w:rFonts w:ascii="仿宋" w:eastAsia="仿宋" w:hAnsi="仿宋" w:cs="宋体" w:hint="eastAsia"/>
          <w:color w:val="000000"/>
          <w:sz w:val="32"/>
          <w:szCs w:val="32"/>
        </w:rPr>
        <w:t>4</w:t>
      </w:r>
      <w:r w:rsidR="000F47E6" w:rsidRPr="0098263A">
        <w:rPr>
          <w:rFonts w:ascii="仿宋" w:eastAsia="仿宋" w:hAnsi="仿宋" w:cs="宋体" w:hint="eastAsia"/>
          <w:color w:val="000000"/>
          <w:sz w:val="32"/>
          <w:szCs w:val="32"/>
        </w:rPr>
        <w:t>）</w:t>
      </w:r>
      <w:r w:rsidR="000F47E6"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市</w:t>
      </w:r>
      <w:r w:rsidR="000F47E6" w:rsidRPr="0098263A"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  <w:t>课题申报工作依然采取“个人申报——学校审核——县教研室审核——</w:t>
      </w:r>
      <w:r w:rsidR="000F47E6"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教体局</w:t>
      </w:r>
      <w:r w:rsidR="000F47E6" w:rsidRPr="0098263A"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  <w:t>审核——市教研室受理”程序，不受理越级申报的个人材料</w:t>
      </w:r>
      <w:r w:rsidR="000F47E6"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。</w:t>
      </w:r>
    </w:p>
    <w:p w:rsidR="009B6919" w:rsidRPr="0098263A" w:rsidRDefault="000F47E6" w:rsidP="00364F32">
      <w:pPr>
        <w:widowControl/>
        <w:shd w:val="clear" w:color="auto" w:fill="FFFFFF"/>
        <w:spacing w:line="560" w:lineRule="exact"/>
        <w:ind w:firstLineChars="100" w:firstLine="320"/>
        <w:textAlignment w:val="baseline"/>
        <w:rPr>
          <w:rFonts w:ascii="仿宋" w:eastAsia="仿宋" w:hAnsi="仿宋" w:cs="宋体"/>
          <w:bCs/>
          <w:kern w:val="0"/>
          <w:sz w:val="32"/>
          <w:szCs w:val="32"/>
        </w:rPr>
      </w:pP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（</w:t>
      </w:r>
      <w:r w:rsidR="00E34820">
        <w:rPr>
          <w:rFonts w:ascii="仿宋" w:eastAsia="仿宋" w:hAnsi="仿宋" w:cs="宋体" w:hint="eastAsia"/>
          <w:bCs/>
          <w:kern w:val="0"/>
          <w:sz w:val="32"/>
          <w:szCs w:val="32"/>
        </w:rPr>
        <w:t>5</w:t>
      </w: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）各校（园）</w:t>
      </w:r>
      <w:r w:rsidR="00451E96" w:rsidRPr="0098263A">
        <w:rPr>
          <w:rFonts w:ascii="仿宋" w:eastAsia="仿宋" w:hAnsi="仿宋" w:cs="宋体" w:hint="eastAsia"/>
          <w:sz w:val="32"/>
          <w:szCs w:val="32"/>
        </w:rPr>
        <w:t>要严把课题立</w:t>
      </w:r>
      <w:r w:rsidR="00D71171" w:rsidRPr="0098263A">
        <w:rPr>
          <w:rFonts w:ascii="仿宋" w:eastAsia="仿宋" w:hAnsi="仿宋" w:cs="宋体" w:hint="eastAsia"/>
          <w:sz w:val="32"/>
          <w:szCs w:val="32"/>
        </w:rPr>
        <w:t>项</w:t>
      </w:r>
      <w:r w:rsidR="007D65FE" w:rsidRPr="0098263A">
        <w:rPr>
          <w:rFonts w:ascii="仿宋" w:eastAsia="仿宋" w:hAnsi="仿宋" w:cs="宋体" w:hint="eastAsia"/>
          <w:sz w:val="32"/>
          <w:szCs w:val="32"/>
        </w:rPr>
        <w:t>申报</w:t>
      </w:r>
      <w:r w:rsidR="00D71171" w:rsidRPr="0098263A">
        <w:rPr>
          <w:rFonts w:ascii="仿宋" w:eastAsia="仿宋" w:hAnsi="仿宋" w:cs="宋体" w:hint="eastAsia"/>
          <w:sz w:val="32"/>
          <w:szCs w:val="32"/>
        </w:rPr>
        <w:t>关，坚决杜绝抄袭，对于抄袭课题一票否决，并取消申报人第二年的申</w:t>
      </w:r>
      <w:r w:rsidR="00451E96" w:rsidRPr="0098263A">
        <w:rPr>
          <w:rFonts w:ascii="仿宋" w:eastAsia="仿宋" w:hAnsi="仿宋" w:cs="宋体" w:hint="eastAsia"/>
          <w:sz w:val="32"/>
          <w:szCs w:val="32"/>
        </w:rPr>
        <w:t>报资格</w:t>
      </w:r>
      <w:r w:rsidR="007D65FE" w:rsidRPr="0098263A">
        <w:rPr>
          <w:rFonts w:ascii="仿宋" w:eastAsia="仿宋" w:hAnsi="仿宋" w:cs="宋体" w:hint="eastAsia"/>
          <w:sz w:val="32"/>
          <w:szCs w:val="32"/>
        </w:rPr>
        <w:t>。</w:t>
      </w:r>
      <w:r w:rsidR="00F5528B" w:rsidRPr="0098263A">
        <w:rPr>
          <w:rFonts w:ascii="仿宋" w:eastAsia="仿宋" w:hAnsi="仿宋" w:cs="宋体" w:hint="eastAsia"/>
          <w:sz w:val="32"/>
          <w:szCs w:val="32"/>
        </w:rPr>
        <w:t>出现</w:t>
      </w:r>
      <w:r w:rsidR="000B75CA" w:rsidRPr="0098263A">
        <w:rPr>
          <w:rFonts w:ascii="仿宋" w:eastAsia="仿宋" w:hAnsi="仿宋" w:cs="宋体" w:hint="eastAsia"/>
          <w:sz w:val="32"/>
          <w:szCs w:val="32"/>
        </w:rPr>
        <w:t>这</w:t>
      </w:r>
      <w:r w:rsidR="000B75CA" w:rsidRPr="0098263A">
        <w:rPr>
          <w:rFonts w:ascii="仿宋" w:eastAsia="仿宋" w:hAnsi="仿宋" w:cs="宋体"/>
          <w:sz w:val="32"/>
          <w:szCs w:val="32"/>
        </w:rPr>
        <w:t>种现象将</w:t>
      </w:r>
      <w:r w:rsidR="000B75CA" w:rsidRPr="0098263A">
        <w:rPr>
          <w:rFonts w:ascii="仿宋" w:eastAsia="仿宋" w:hAnsi="仿宋" w:cs="宋体" w:hint="eastAsia"/>
          <w:sz w:val="32"/>
          <w:szCs w:val="32"/>
        </w:rPr>
        <w:t>直接</w:t>
      </w:r>
      <w:r w:rsidR="000B75CA" w:rsidRPr="0098263A">
        <w:rPr>
          <w:rFonts w:ascii="仿宋" w:eastAsia="仿宋" w:hAnsi="仿宋" w:cs="宋体"/>
          <w:sz w:val="32"/>
          <w:szCs w:val="32"/>
        </w:rPr>
        <w:t>影响</w:t>
      </w:r>
      <w:r w:rsidR="00F5528B" w:rsidRPr="0098263A">
        <w:rPr>
          <w:rFonts w:ascii="仿宋" w:eastAsia="仿宋" w:hAnsi="仿宋" w:cs="宋体"/>
          <w:sz w:val="32"/>
          <w:szCs w:val="32"/>
        </w:rPr>
        <w:t>来年</w:t>
      </w:r>
      <w:r w:rsidRPr="0098263A">
        <w:rPr>
          <w:rFonts w:ascii="仿宋" w:eastAsia="仿宋" w:hAnsi="仿宋" w:cs="宋体" w:hint="eastAsia"/>
          <w:sz w:val="32"/>
          <w:szCs w:val="32"/>
        </w:rPr>
        <w:t>各校</w:t>
      </w:r>
      <w:r w:rsidR="000B75CA" w:rsidRPr="0098263A">
        <w:rPr>
          <w:rFonts w:ascii="仿宋" w:eastAsia="仿宋" w:hAnsi="仿宋" w:cs="宋体"/>
          <w:sz w:val="32"/>
          <w:szCs w:val="32"/>
        </w:rPr>
        <w:t>（</w:t>
      </w:r>
      <w:r w:rsidRPr="0098263A">
        <w:rPr>
          <w:rFonts w:ascii="仿宋" w:eastAsia="仿宋" w:hAnsi="仿宋" w:cs="宋体" w:hint="eastAsia"/>
          <w:sz w:val="32"/>
          <w:szCs w:val="32"/>
        </w:rPr>
        <w:t>园</w:t>
      </w:r>
      <w:r w:rsidR="000B75CA" w:rsidRPr="0098263A">
        <w:rPr>
          <w:rFonts w:ascii="仿宋" w:eastAsia="仿宋" w:hAnsi="仿宋" w:cs="宋体"/>
          <w:sz w:val="32"/>
          <w:szCs w:val="32"/>
        </w:rPr>
        <w:t>）的</w:t>
      </w:r>
      <w:r w:rsidR="000B75CA" w:rsidRPr="0098263A">
        <w:rPr>
          <w:rFonts w:ascii="仿宋" w:eastAsia="仿宋" w:hAnsi="仿宋" w:cs="宋体" w:hint="eastAsia"/>
          <w:sz w:val="32"/>
          <w:szCs w:val="32"/>
        </w:rPr>
        <w:t>申报名额数量</w:t>
      </w:r>
      <w:r w:rsidR="000B75CA" w:rsidRPr="0098263A">
        <w:rPr>
          <w:rFonts w:ascii="仿宋" w:eastAsia="仿宋" w:hAnsi="仿宋" w:cs="宋体"/>
          <w:sz w:val="32"/>
          <w:szCs w:val="32"/>
        </w:rPr>
        <w:t>。</w:t>
      </w:r>
    </w:p>
    <w:p w:rsidR="00E85456" w:rsidRPr="0098263A" w:rsidRDefault="00B15C13" w:rsidP="00364F32">
      <w:pPr>
        <w:widowControl/>
        <w:shd w:val="clear" w:color="auto" w:fill="FFFFFF"/>
        <w:spacing w:line="560" w:lineRule="exact"/>
        <w:ind w:firstLineChars="100" w:firstLine="32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（</w:t>
      </w:r>
      <w:r w:rsidR="00101A5F">
        <w:rPr>
          <w:rFonts w:ascii="仿宋" w:eastAsia="仿宋" w:hAnsi="仿宋" w:cs="宋体" w:hint="eastAsia"/>
          <w:bCs/>
          <w:kern w:val="0"/>
          <w:sz w:val="32"/>
          <w:szCs w:val="32"/>
        </w:rPr>
        <w:t>6</w:t>
      </w: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  <w:r w:rsidR="007D65FE" w:rsidRPr="0098263A">
        <w:rPr>
          <w:rFonts w:ascii="仿宋" w:eastAsia="仿宋" w:hAnsi="仿宋" w:cs="宋体" w:hint="eastAsia"/>
          <w:sz w:val="32"/>
          <w:szCs w:val="32"/>
        </w:rPr>
        <w:t>各</w:t>
      </w:r>
      <w:r w:rsidR="000F47E6" w:rsidRPr="0098263A">
        <w:rPr>
          <w:rFonts w:ascii="仿宋" w:eastAsia="仿宋" w:hAnsi="仿宋" w:cs="宋体" w:hint="eastAsia"/>
          <w:sz w:val="32"/>
          <w:szCs w:val="32"/>
        </w:rPr>
        <w:t>校（园）</w:t>
      </w:r>
      <w:r w:rsidR="007D65FE" w:rsidRPr="0098263A">
        <w:rPr>
          <w:rFonts w:ascii="仿宋" w:eastAsia="仿宋" w:hAnsi="仿宋" w:cs="宋体" w:hint="eastAsia"/>
          <w:sz w:val="32"/>
          <w:szCs w:val="32"/>
        </w:rPr>
        <w:t>必须对教师申报立项的课题进行初审，</w:t>
      </w:r>
      <w:r w:rsidR="000F47E6" w:rsidRPr="0098263A">
        <w:rPr>
          <w:rFonts w:ascii="仿宋" w:eastAsia="仿宋" w:hAnsi="仿宋" w:cs="宋体" w:hint="eastAsia"/>
          <w:sz w:val="32"/>
          <w:szCs w:val="32"/>
        </w:rPr>
        <w:t>再按名额分配汇总统一上报县教研室课题办，县教研室将组织专家对所上报的课题进行复审</w:t>
      </w:r>
      <w:r w:rsidR="006C6BAF" w:rsidRPr="0098263A">
        <w:rPr>
          <w:rFonts w:ascii="仿宋" w:eastAsia="仿宋" w:hAnsi="仿宋" w:cs="宋体" w:hint="eastAsia"/>
          <w:sz w:val="32"/>
          <w:szCs w:val="32"/>
        </w:rPr>
        <w:t>，从中择优30个送市课题办</w:t>
      </w:r>
      <w:r w:rsidR="000F47E6" w:rsidRPr="0098263A">
        <w:rPr>
          <w:rFonts w:ascii="仿宋" w:eastAsia="仿宋" w:hAnsi="仿宋" w:cs="宋体" w:hint="eastAsia"/>
          <w:sz w:val="32"/>
          <w:szCs w:val="32"/>
        </w:rPr>
        <w:t>。</w:t>
      </w:r>
    </w:p>
    <w:p w:rsidR="0097711C" w:rsidRPr="0098263A" w:rsidRDefault="00B15C13" w:rsidP="009E1F03">
      <w:pPr>
        <w:widowControl/>
        <w:shd w:val="clear" w:color="auto" w:fill="FFFFFF"/>
        <w:spacing w:line="560" w:lineRule="exact"/>
        <w:ind w:firstLineChars="150" w:firstLine="480"/>
        <w:textAlignment w:val="baseline"/>
        <w:rPr>
          <w:rFonts w:ascii="仿宋" w:eastAsia="仿宋" w:hAnsi="仿宋" w:cs="宋体"/>
          <w:bCs/>
          <w:kern w:val="0"/>
          <w:sz w:val="32"/>
          <w:szCs w:val="32"/>
        </w:rPr>
      </w:pP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2、</w:t>
      </w:r>
      <w:r w:rsidR="0097711C"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结</w:t>
      </w:r>
      <w:r w:rsidR="0097711C" w:rsidRPr="0098263A">
        <w:rPr>
          <w:rFonts w:ascii="仿宋" w:eastAsia="仿宋" w:hAnsi="仿宋" w:cs="宋体"/>
          <w:bCs/>
          <w:kern w:val="0"/>
          <w:sz w:val="32"/>
          <w:szCs w:val="32"/>
        </w:rPr>
        <w:t>项</w:t>
      </w:r>
      <w:r w:rsidR="00500897"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（题</w:t>
      </w:r>
      <w:r w:rsidR="00500897" w:rsidRPr="0098263A">
        <w:rPr>
          <w:rFonts w:ascii="仿宋" w:eastAsia="仿宋" w:hAnsi="仿宋" w:cs="宋体"/>
          <w:bCs/>
          <w:kern w:val="0"/>
          <w:sz w:val="32"/>
          <w:szCs w:val="32"/>
        </w:rPr>
        <w:t>）</w:t>
      </w:r>
    </w:p>
    <w:p w:rsidR="0097711C" w:rsidRPr="0098263A" w:rsidRDefault="00B15C13" w:rsidP="00221175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（</w:t>
      </w:r>
      <w:r w:rsidR="0097711C"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1</w:t>
      </w: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  <w:r w:rsidR="0097711C" w:rsidRPr="0098263A">
        <w:rPr>
          <w:rFonts w:ascii="仿宋" w:eastAsia="仿宋" w:hAnsi="仿宋" w:cs="宋体"/>
          <w:color w:val="000000"/>
          <w:kern w:val="0"/>
          <w:sz w:val="32"/>
          <w:szCs w:val="32"/>
        </w:rPr>
        <w:t>申报结项的课题研究时间应</w:t>
      </w:r>
      <w:r w:rsidR="0097711C"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</w:t>
      </w:r>
      <w:r w:rsidR="0097711C" w:rsidRPr="0098263A">
        <w:rPr>
          <w:rFonts w:ascii="仿宋" w:eastAsia="仿宋" w:hAnsi="仿宋" w:cs="宋体"/>
          <w:color w:val="000000"/>
          <w:kern w:val="0"/>
          <w:sz w:val="32"/>
          <w:szCs w:val="32"/>
        </w:rPr>
        <w:t>在两年以上</w:t>
      </w:r>
      <w:r w:rsidR="0097711C"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97711C" w:rsidRPr="0098263A">
        <w:rPr>
          <w:rFonts w:ascii="仿宋" w:eastAsia="仿宋" w:hAnsi="仿宋" w:cs="宋体"/>
          <w:color w:val="000000"/>
          <w:kern w:val="0"/>
          <w:sz w:val="32"/>
          <w:szCs w:val="32"/>
        </w:rPr>
        <w:t>没有达到两年研究时间的普通课题不</w:t>
      </w:r>
      <w:r w:rsidR="0097711C"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予受理</w:t>
      </w:r>
      <w:r w:rsidRPr="0098263A">
        <w:rPr>
          <w:rFonts w:ascii="仿宋" w:eastAsia="仿宋" w:hAnsi="仿宋" w:cs="宋体"/>
          <w:color w:val="000000"/>
          <w:kern w:val="0"/>
          <w:sz w:val="32"/>
          <w:szCs w:val="32"/>
        </w:rPr>
        <w:t>，超过五年以上研究的课题也不予受理</w:t>
      </w: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。</w:t>
      </w:r>
    </w:p>
    <w:p w:rsidR="0097711C" w:rsidRPr="0098263A" w:rsidRDefault="00B15C13" w:rsidP="00221175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500897" w:rsidRPr="0098263A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97711C" w:rsidRPr="0098263A">
        <w:rPr>
          <w:rFonts w:ascii="仿宋" w:eastAsia="仿宋" w:hAnsi="仿宋" w:cs="宋体" w:hint="eastAsia"/>
          <w:sz w:val="32"/>
          <w:szCs w:val="32"/>
        </w:rPr>
        <w:t>各校</w:t>
      </w:r>
      <w:r w:rsidRPr="0098263A">
        <w:rPr>
          <w:rFonts w:ascii="仿宋" w:eastAsia="仿宋" w:hAnsi="仿宋" w:cs="宋体" w:hint="eastAsia"/>
          <w:sz w:val="32"/>
          <w:szCs w:val="32"/>
        </w:rPr>
        <w:t>（园）</w:t>
      </w:r>
      <w:r w:rsidR="0097711C" w:rsidRPr="0098263A">
        <w:rPr>
          <w:rFonts w:ascii="仿宋" w:eastAsia="仿宋" w:hAnsi="仿宋" w:cs="宋体" w:hint="eastAsia"/>
          <w:sz w:val="32"/>
          <w:szCs w:val="32"/>
        </w:rPr>
        <w:t>将</w:t>
      </w:r>
      <w:r w:rsidR="0097711C" w:rsidRPr="009826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申报</w:t>
      </w:r>
      <w:r w:rsidR="0097711C" w:rsidRPr="0098263A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的结</w:t>
      </w:r>
      <w:r w:rsidR="0097711C" w:rsidRPr="0098263A">
        <w:rPr>
          <w:rFonts w:ascii="仿宋" w:eastAsia="仿宋" w:hAnsi="仿宋" w:cs="宋体"/>
          <w:color w:val="323232"/>
          <w:kern w:val="0"/>
          <w:sz w:val="32"/>
          <w:szCs w:val="32"/>
        </w:rPr>
        <w:t>项</w:t>
      </w:r>
      <w:r w:rsidR="0097711C" w:rsidRPr="0098263A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课题</w:t>
      </w:r>
      <w:r w:rsidR="0097711C" w:rsidRPr="0098263A">
        <w:rPr>
          <w:rFonts w:ascii="仿宋" w:eastAsia="仿宋" w:hAnsi="仿宋" w:cs="宋体"/>
          <w:color w:val="323232"/>
          <w:kern w:val="0"/>
          <w:sz w:val="32"/>
          <w:szCs w:val="32"/>
        </w:rPr>
        <w:t>名单</w:t>
      </w:r>
      <w:r w:rsidR="0097711C" w:rsidRPr="0098263A">
        <w:rPr>
          <w:rFonts w:ascii="仿宋" w:eastAsia="仿宋" w:hAnsi="仿宋" w:cs="宋体" w:hint="eastAsia"/>
          <w:sz w:val="32"/>
          <w:szCs w:val="32"/>
        </w:rPr>
        <w:t>汇总统一上</w:t>
      </w:r>
      <w:r w:rsidR="0097711C" w:rsidRPr="0098263A">
        <w:rPr>
          <w:rFonts w:ascii="仿宋" w:eastAsia="仿宋" w:hAnsi="仿宋" w:cs="宋体"/>
          <w:sz w:val="32"/>
          <w:szCs w:val="32"/>
        </w:rPr>
        <w:t>报</w:t>
      </w:r>
      <w:r w:rsidR="00E85456" w:rsidRPr="0098263A">
        <w:rPr>
          <w:rFonts w:ascii="仿宋" w:eastAsia="仿宋" w:hAnsi="仿宋" w:cs="宋体" w:hint="eastAsia"/>
          <w:sz w:val="32"/>
          <w:szCs w:val="32"/>
        </w:rPr>
        <w:t>，</w:t>
      </w:r>
      <w:r w:rsidR="00500897" w:rsidRPr="0098263A">
        <w:rPr>
          <w:rFonts w:ascii="仿宋" w:eastAsia="仿宋" w:hAnsi="仿宋" w:cs="宋体"/>
          <w:sz w:val="32"/>
          <w:szCs w:val="32"/>
        </w:rPr>
        <w:t>不接受个人申报的</w:t>
      </w:r>
      <w:r w:rsidR="00500897" w:rsidRPr="0098263A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结</w:t>
      </w:r>
      <w:r w:rsidR="00500897" w:rsidRPr="0098263A">
        <w:rPr>
          <w:rFonts w:ascii="仿宋" w:eastAsia="仿宋" w:hAnsi="仿宋" w:cs="宋体"/>
          <w:color w:val="323232"/>
          <w:kern w:val="0"/>
          <w:sz w:val="32"/>
          <w:szCs w:val="32"/>
        </w:rPr>
        <w:t>项</w:t>
      </w:r>
      <w:r w:rsidR="00500897" w:rsidRPr="0098263A">
        <w:rPr>
          <w:rFonts w:ascii="仿宋" w:eastAsia="仿宋" w:hAnsi="仿宋" w:cs="宋体"/>
          <w:sz w:val="32"/>
          <w:szCs w:val="32"/>
        </w:rPr>
        <w:t>材料</w:t>
      </w:r>
      <w:r w:rsidR="00500897"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  <w:r w:rsidR="00E85456" w:rsidRPr="0098263A">
        <w:rPr>
          <w:rFonts w:ascii="仿宋" w:eastAsia="仿宋" w:hAnsi="仿宋" w:cs="宋体" w:hint="eastAsia"/>
          <w:sz w:val="32"/>
          <w:szCs w:val="32"/>
        </w:rPr>
        <w:t>结项</w:t>
      </w:r>
      <w:r w:rsidR="00E85456" w:rsidRPr="0098263A">
        <w:rPr>
          <w:rFonts w:ascii="仿宋" w:eastAsia="仿宋" w:hAnsi="仿宋" w:cs="宋体"/>
          <w:sz w:val="32"/>
          <w:szCs w:val="32"/>
        </w:rPr>
        <w:t>课题没有名额限制</w:t>
      </w:r>
      <w:r w:rsidR="00D71171" w:rsidRPr="0098263A">
        <w:rPr>
          <w:rFonts w:ascii="仿宋" w:eastAsia="仿宋" w:hAnsi="仿宋" w:cs="宋体" w:hint="eastAsia"/>
          <w:sz w:val="32"/>
          <w:szCs w:val="32"/>
        </w:rPr>
        <w:t>，只要符合条件的结项课题都可以申报结题</w:t>
      </w:r>
      <w:r w:rsidR="00D71171" w:rsidRPr="0098263A">
        <w:rPr>
          <w:rFonts w:ascii="仿宋" w:eastAsia="仿宋" w:hAnsi="仿宋" w:cs="宋体"/>
          <w:sz w:val="32"/>
          <w:szCs w:val="32"/>
        </w:rPr>
        <w:t>。</w:t>
      </w:r>
    </w:p>
    <w:p w:rsidR="00B15C13" w:rsidRPr="0098263A" w:rsidRDefault="00B15C13" w:rsidP="00221175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sz w:val="32"/>
          <w:szCs w:val="32"/>
        </w:rPr>
        <w:t>（</w:t>
      </w:r>
      <w:r w:rsidR="00500897" w:rsidRPr="0098263A">
        <w:rPr>
          <w:rFonts w:ascii="仿宋" w:eastAsia="仿宋" w:hAnsi="仿宋" w:cs="宋体" w:hint="eastAsia"/>
          <w:sz w:val="32"/>
          <w:szCs w:val="32"/>
        </w:rPr>
        <w:t>3</w:t>
      </w:r>
      <w:r w:rsidRPr="0098263A">
        <w:rPr>
          <w:rFonts w:ascii="仿宋" w:eastAsia="仿宋" w:hAnsi="仿宋" w:cs="宋体" w:hint="eastAsia"/>
          <w:sz w:val="32"/>
          <w:szCs w:val="32"/>
        </w:rPr>
        <w:t>）</w:t>
      </w:r>
      <w:r w:rsidRPr="0098263A">
        <w:rPr>
          <w:rStyle w:val="aa"/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结项材料。</w:t>
      </w: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提交装订好的完整评审材料一份，其中包括：立项原始申报书（1份）、立项通知书（1份）、结项申请（1份）、阶段小结（4篇，一个学期1篇）、结题总报告、课题相关成果（和课题相关的论文、案例、课件、教学光盘等）、相关的学科说课、优质课等竞赛获奖证书、课题研究过程材料（调研材料、会议记录、阶段计划、实施过程、活动图片等）。结项报告书（一式二份）不要装入完整的评审材料之中，要单列出来。《结项报告书》可登入“抚州教研网”《课题研究》栏目下载。</w:t>
      </w:r>
    </w:p>
    <w:p w:rsidR="0097711C" w:rsidRPr="0098263A" w:rsidRDefault="00B15C13" w:rsidP="002211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8263A">
        <w:rPr>
          <w:rFonts w:ascii="仿宋" w:eastAsia="仿宋" w:hAnsi="仿宋" w:cs="宋体" w:hint="eastAsia"/>
          <w:sz w:val="32"/>
          <w:szCs w:val="32"/>
        </w:rPr>
        <w:t>（4）</w:t>
      </w:r>
      <w:r w:rsidR="004A56EC" w:rsidRPr="0098263A">
        <w:rPr>
          <w:rFonts w:ascii="仿宋" w:eastAsia="仿宋" w:hAnsi="仿宋" w:cs="宋体"/>
          <w:sz w:val="32"/>
          <w:szCs w:val="32"/>
        </w:rPr>
        <w:t>结项课题的</w:t>
      </w:r>
      <w:r w:rsidR="004A56EC" w:rsidRPr="0098263A">
        <w:rPr>
          <w:rFonts w:ascii="仿宋" w:eastAsia="仿宋" w:hAnsi="仿宋" w:cs="宋体" w:hint="eastAsia"/>
          <w:sz w:val="32"/>
          <w:szCs w:val="32"/>
        </w:rPr>
        <w:t>纸</w:t>
      </w:r>
      <w:r w:rsidR="004A56EC" w:rsidRPr="0098263A">
        <w:rPr>
          <w:rFonts w:ascii="仿宋" w:eastAsia="仿宋" w:hAnsi="仿宋" w:cs="宋体"/>
          <w:sz w:val="32"/>
          <w:szCs w:val="32"/>
        </w:rPr>
        <w:t>质材料要求</w:t>
      </w:r>
      <w:r w:rsidR="004A56EC" w:rsidRPr="0098263A">
        <w:rPr>
          <w:rFonts w:ascii="仿宋" w:eastAsia="仿宋" w:hAnsi="仿宋" w:cs="宋体" w:hint="eastAsia"/>
          <w:sz w:val="32"/>
          <w:szCs w:val="32"/>
        </w:rPr>
        <w:t>按</w:t>
      </w:r>
      <w:r w:rsidR="004A56EC" w:rsidRPr="0098263A">
        <w:rPr>
          <w:rFonts w:ascii="仿宋" w:eastAsia="仿宋" w:hAnsi="仿宋" w:cs="宋体"/>
          <w:sz w:val="32"/>
          <w:szCs w:val="32"/>
        </w:rPr>
        <w:t>规定格式装订。</w:t>
      </w:r>
    </w:p>
    <w:p w:rsidR="009F425B" w:rsidRPr="0098263A" w:rsidRDefault="00B15C13" w:rsidP="00221175">
      <w:pPr>
        <w:spacing w:line="56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98263A">
        <w:rPr>
          <w:rFonts w:ascii="仿宋" w:eastAsia="仿宋" w:hAnsi="仿宋" w:cs="宋体" w:hint="eastAsia"/>
          <w:b/>
          <w:sz w:val="32"/>
          <w:szCs w:val="32"/>
        </w:rPr>
        <w:t>（二）</w:t>
      </w:r>
      <w:r w:rsidR="00E85456" w:rsidRPr="0098263A">
        <w:rPr>
          <w:rFonts w:ascii="仿宋" w:eastAsia="仿宋" w:hAnsi="仿宋" w:cs="宋体" w:hint="eastAsia"/>
          <w:b/>
          <w:sz w:val="32"/>
          <w:szCs w:val="32"/>
        </w:rPr>
        <w:t>立</w:t>
      </w:r>
      <w:r w:rsidR="00E85456" w:rsidRPr="0098263A">
        <w:rPr>
          <w:rFonts w:ascii="仿宋" w:eastAsia="仿宋" w:hAnsi="仿宋" w:cs="宋体"/>
          <w:b/>
          <w:sz w:val="32"/>
          <w:szCs w:val="32"/>
        </w:rPr>
        <w:t>项课题</w:t>
      </w:r>
      <w:r w:rsidR="009F425B" w:rsidRPr="0098263A">
        <w:rPr>
          <w:rFonts w:ascii="仿宋" w:eastAsia="仿宋" w:hAnsi="仿宋" w:cs="宋体" w:hint="eastAsia"/>
          <w:b/>
          <w:sz w:val="32"/>
          <w:szCs w:val="32"/>
        </w:rPr>
        <w:t>名额分配</w:t>
      </w:r>
    </w:p>
    <w:p w:rsidR="00451E96" w:rsidRPr="0098263A" w:rsidRDefault="005C5787" w:rsidP="009E1F03">
      <w:pPr>
        <w:spacing w:line="560" w:lineRule="exact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hint="eastAsia"/>
          <w:sz w:val="32"/>
          <w:szCs w:val="32"/>
        </w:rPr>
        <w:t>1.</w:t>
      </w:r>
      <w:r w:rsidR="009F425B" w:rsidRPr="0098263A">
        <w:rPr>
          <w:rFonts w:ascii="仿宋" w:eastAsia="仿宋" w:hAnsi="仿宋" w:cs="宋体" w:hint="eastAsia"/>
          <w:sz w:val="32"/>
          <w:szCs w:val="32"/>
        </w:rPr>
        <w:t>申报立项课题数额依据</w:t>
      </w:r>
      <w:r w:rsidR="0063763E" w:rsidRPr="0098263A">
        <w:rPr>
          <w:rFonts w:ascii="仿宋" w:eastAsia="仿宋" w:hAnsi="仿宋" w:cs="宋体" w:hint="eastAsia"/>
          <w:sz w:val="32"/>
          <w:szCs w:val="32"/>
        </w:rPr>
        <w:t>各</w:t>
      </w:r>
      <w:r w:rsidR="00B15C13" w:rsidRPr="0098263A">
        <w:rPr>
          <w:rFonts w:ascii="仿宋" w:eastAsia="仿宋" w:hAnsi="仿宋" w:cs="宋体" w:hint="eastAsia"/>
          <w:sz w:val="32"/>
          <w:szCs w:val="32"/>
        </w:rPr>
        <w:t>校（园）</w:t>
      </w:r>
      <w:r w:rsidR="009F425B" w:rsidRPr="0098263A">
        <w:rPr>
          <w:rFonts w:ascii="仿宋" w:eastAsia="仿宋" w:hAnsi="仿宋" w:cs="宋体" w:hint="eastAsia"/>
          <w:sz w:val="32"/>
          <w:szCs w:val="32"/>
        </w:rPr>
        <w:t>教师基数和近</w:t>
      </w:r>
      <w:r w:rsidR="004A263A" w:rsidRPr="0098263A">
        <w:rPr>
          <w:rFonts w:ascii="仿宋" w:eastAsia="仿宋" w:hAnsi="仿宋" w:cs="宋体" w:hint="eastAsia"/>
          <w:sz w:val="32"/>
          <w:szCs w:val="32"/>
        </w:rPr>
        <w:t>三年课题</w:t>
      </w:r>
      <w:r w:rsidR="004A263A" w:rsidRPr="0098263A">
        <w:rPr>
          <w:rFonts w:ascii="仿宋" w:eastAsia="仿宋" w:hAnsi="仿宋" w:cs="宋体"/>
          <w:sz w:val="32"/>
          <w:szCs w:val="32"/>
        </w:rPr>
        <w:t>评审通过数</w:t>
      </w:r>
      <w:r w:rsidR="004A56EC" w:rsidRPr="0098263A">
        <w:rPr>
          <w:rFonts w:ascii="仿宋" w:eastAsia="仿宋" w:hAnsi="仿宋" w:cs="宋体" w:hint="eastAsia"/>
          <w:sz w:val="32"/>
          <w:szCs w:val="32"/>
        </w:rPr>
        <w:t>进行</w:t>
      </w:r>
      <w:r w:rsidR="009F425B" w:rsidRPr="0098263A">
        <w:rPr>
          <w:rFonts w:ascii="仿宋" w:eastAsia="仿宋" w:hAnsi="仿宋" w:cs="宋体" w:hint="eastAsia"/>
          <w:sz w:val="32"/>
          <w:szCs w:val="32"/>
        </w:rPr>
        <w:t>分配。</w:t>
      </w:r>
    </w:p>
    <w:p w:rsidR="00B15C13" w:rsidRPr="0098263A" w:rsidRDefault="005C5787" w:rsidP="0098263A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 w:rsidRPr="0098263A">
        <w:rPr>
          <w:rFonts w:ascii="仿宋" w:eastAsia="仿宋" w:hAnsi="仿宋" w:cs="Times New Roman" w:hint="eastAsia"/>
          <w:sz w:val="32"/>
          <w:szCs w:val="32"/>
        </w:rPr>
        <w:t>2.</w:t>
      </w:r>
      <w:r w:rsidR="00B15C13" w:rsidRPr="0098263A">
        <w:rPr>
          <w:rFonts w:ascii="仿宋" w:eastAsia="仿宋" w:hAnsi="仿宋" w:cs="Times New Roman" w:hint="eastAsia"/>
          <w:sz w:val="32"/>
          <w:szCs w:val="32"/>
        </w:rPr>
        <w:t>各校（园）</w:t>
      </w:r>
      <w:r w:rsidR="007C09A8">
        <w:rPr>
          <w:rFonts w:ascii="仿宋" w:eastAsia="仿宋" w:hAnsi="仿宋" w:cs="Times New Roman" w:hint="eastAsia"/>
          <w:sz w:val="32"/>
          <w:szCs w:val="32"/>
        </w:rPr>
        <w:t>推荐</w:t>
      </w:r>
      <w:r w:rsidRPr="0098263A">
        <w:rPr>
          <w:rFonts w:ascii="仿宋" w:eastAsia="仿宋" w:hAnsi="仿宋" w:cs="Times New Roman" w:hint="eastAsia"/>
          <w:sz w:val="32"/>
          <w:szCs w:val="32"/>
        </w:rPr>
        <w:t>名额</w:t>
      </w:r>
      <w:r w:rsidR="00B15C13" w:rsidRPr="0098263A">
        <w:rPr>
          <w:rFonts w:ascii="仿宋" w:eastAsia="仿宋" w:hAnsi="仿宋" w:cs="Times New Roman" w:hint="eastAsia"/>
          <w:sz w:val="32"/>
          <w:szCs w:val="32"/>
        </w:rPr>
        <w:t>分配</w:t>
      </w:r>
      <w:r w:rsidRPr="0098263A">
        <w:rPr>
          <w:rFonts w:ascii="仿宋" w:eastAsia="仿宋" w:hAnsi="仿宋" w:cs="Times New Roman" w:hint="eastAsia"/>
          <w:sz w:val="32"/>
          <w:szCs w:val="32"/>
        </w:rPr>
        <w:t>：</w:t>
      </w:r>
      <w:r w:rsidR="00B15C13" w:rsidRPr="0098263A">
        <w:rPr>
          <w:rFonts w:ascii="仿宋" w:eastAsia="仿宋" w:hAnsi="仿宋" w:cs="Times New Roman" w:hint="eastAsia"/>
          <w:sz w:val="32"/>
          <w:szCs w:val="32"/>
        </w:rPr>
        <w:t>县一中、二中、三中、实验小学、水北小学、</w:t>
      </w:r>
      <w:r w:rsidR="00B15C13" w:rsidRPr="0098263A">
        <w:rPr>
          <w:rFonts w:ascii="仿宋" w:eastAsia="仿宋" w:hAnsi="仿宋" w:cs="宋体" w:hint="eastAsia"/>
          <w:sz w:val="32"/>
          <w:szCs w:val="32"/>
        </w:rPr>
        <w:t>凤冈一小</w:t>
      </w:r>
      <w:r w:rsidR="00B15C13" w:rsidRPr="0098263A">
        <w:rPr>
          <w:rFonts w:ascii="仿宋" w:eastAsia="仿宋" w:hAnsi="仿宋" w:cs="Times New Roman" w:hint="eastAsia"/>
          <w:sz w:val="32"/>
          <w:szCs w:val="32"/>
        </w:rPr>
        <w:t>各3个，县三小、</w:t>
      </w:r>
      <w:r w:rsidR="00B15C13" w:rsidRPr="0098263A">
        <w:rPr>
          <w:rFonts w:ascii="仿宋" w:eastAsia="仿宋" w:hAnsi="仿宋" w:cs="宋体" w:hint="eastAsia"/>
          <w:sz w:val="32"/>
          <w:szCs w:val="32"/>
        </w:rPr>
        <w:t>凤冈二小、黄陂小</w:t>
      </w:r>
      <w:r w:rsidR="00B15C13" w:rsidRPr="0098263A">
        <w:rPr>
          <w:rFonts w:ascii="仿宋" w:eastAsia="仿宋" w:hAnsi="仿宋" w:cs="宋体" w:hint="eastAsia"/>
          <w:sz w:val="32"/>
          <w:szCs w:val="32"/>
        </w:rPr>
        <w:lastRenderedPageBreak/>
        <w:t>学、县幼儿园、水北幼儿园各2个</w:t>
      </w:r>
      <w:r w:rsidR="00B15C13" w:rsidRPr="0098263A">
        <w:rPr>
          <w:rFonts w:ascii="仿宋" w:eastAsia="仿宋" w:hAnsi="仿宋" w:cs="Times New Roman" w:hint="eastAsia"/>
          <w:sz w:val="32"/>
          <w:szCs w:val="32"/>
        </w:rPr>
        <w:t>，其他各学校各1个。</w:t>
      </w:r>
    </w:p>
    <w:p w:rsidR="009F425B" w:rsidRPr="0098263A" w:rsidRDefault="005C5787" w:rsidP="00221175">
      <w:pPr>
        <w:spacing w:line="56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98263A">
        <w:rPr>
          <w:rFonts w:ascii="仿宋" w:eastAsia="仿宋" w:hAnsi="仿宋" w:cs="宋体" w:hint="eastAsia"/>
          <w:b/>
          <w:sz w:val="32"/>
          <w:szCs w:val="32"/>
        </w:rPr>
        <w:t>（</w:t>
      </w:r>
      <w:r w:rsidR="00221175" w:rsidRPr="0098263A">
        <w:rPr>
          <w:rFonts w:ascii="仿宋" w:eastAsia="仿宋" w:hAnsi="仿宋" w:cs="宋体" w:hint="eastAsia"/>
          <w:b/>
          <w:sz w:val="32"/>
          <w:szCs w:val="32"/>
        </w:rPr>
        <w:t>三</w:t>
      </w:r>
      <w:r w:rsidRPr="0098263A">
        <w:rPr>
          <w:rFonts w:ascii="仿宋" w:eastAsia="仿宋" w:hAnsi="仿宋" w:cs="宋体" w:hint="eastAsia"/>
          <w:b/>
          <w:sz w:val="32"/>
          <w:szCs w:val="32"/>
        </w:rPr>
        <w:t>）</w:t>
      </w:r>
      <w:r w:rsidR="009F425B" w:rsidRPr="0098263A">
        <w:rPr>
          <w:rFonts w:ascii="仿宋" w:eastAsia="仿宋" w:hAnsi="仿宋" w:cs="宋体" w:hint="eastAsia"/>
          <w:b/>
          <w:sz w:val="32"/>
          <w:szCs w:val="32"/>
        </w:rPr>
        <w:t>申报</w:t>
      </w:r>
      <w:r w:rsidR="00E85456" w:rsidRPr="0098263A">
        <w:rPr>
          <w:rFonts w:ascii="仿宋" w:eastAsia="仿宋" w:hAnsi="仿宋" w:cs="宋体" w:hint="eastAsia"/>
          <w:b/>
          <w:sz w:val="32"/>
          <w:szCs w:val="32"/>
        </w:rPr>
        <w:t>截止时间</w:t>
      </w:r>
    </w:p>
    <w:p w:rsidR="001F79E1" w:rsidRPr="0098263A" w:rsidRDefault="001F79E1" w:rsidP="004D27D6">
      <w:pPr>
        <w:spacing w:line="580" w:lineRule="exact"/>
        <w:ind w:firstLineChars="100" w:firstLine="320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1、各校（园）应将所有立、结项纸质材料及申报名单汇总表交邹建兴老师收，同时将立、结项电子文档材料统一发邮件到：</w:t>
      </w:r>
      <w:hyperlink r:id="rId7" w:history="1">
        <w:r w:rsidRPr="0098263A">
          <w:rPr>
            <w:rStyle w:val="a3"/>
            <w:rFonts w:ascii="仿宋" w:eastAsia="仿宋" w:hAnsi="仿宋" w:cs="微软雅黑" w:hint="eastAsia"/>
            <w:sz w:val="32"/>
            <w:szCs w:val="32"/>
            <w:shd w:val="clear" w:color="auto" w:fill="FFFFFF"/>
          </w:rPr>
          <w:t>zjx19700222@163.com</w:t>
        </w:r>
      </w:hyperlink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，联系电话 :13970423252</w:t>
      </w:r>
    </w:p>
    <w:p w:rsidR="005C5787" w:rsidRPr="0098263A" w:rsidRDefault="005C5787" w:rsidP="004D27D6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sz w:val="32"/>
          <w:szCs w:val="32"/>
        </w:rPr>
        <w:t>2、每位课题负责人发邮件的主题格式统一为：</w:t>
      </w:r>
      <w:r w:rsidRPr="0098263A">
        <w:rPr>
          <w:rFonts w:ascii="仿宋" w:eastAsia="仿宋" w:hAnsi="仿宋" w:cs="宋体" w:hint="eastAsia"/>
          <w:b/>
          <w:sz w:val="32"/>
          <w:szCs w:val="32"/>
        </w:rPr>
        <w:t>学科+姓名+单位</w:t>
      </w:r>
      <w:r w:rsidRPr="0098263A">
        <w:rPr>
          <w:rFonts w:ascii="仿宋" w:eastAsia="仿宋" w:hAnsi="仿宋" w:cs="宋体" w:hint="eastAsia"/>
          <w:sz w:val="32"/>
          <w:szCs w:val="32"/>
        </w:rPr>
        <w:t>；学科</w:t>
      </w:r>
      <w:r w:rsidRPr="0098263A">
        <w:rPr>
          <w:rFonts w:ascii="仿宋" w:eastAsia="仿宋" w:hAnsi="仿宋" w:cs="宋体"/>
          <w:sz w:val="32"/>
          <w:szCs w:val="32"/>
        </w:rPr>
        <w:t>要详细</w:t>
      </w:r>
      <w:r w:rsidRPr="0098263A">
        <w:rPr>
          <w:rFonts w:ascii="仿宋" w:eastAsia="仿宋" w:hAnsi="仿宋" w:cs="宋体" w:hint="eastAsia"/>
          <w:sz w:val="32"/>
          <w:szCs w:val="32"/>
        </w:rPr>
        <w:t>填写</w:t>
      </w:r>
      <w:r w:rsidRPr="0098263A">
        <w:rPr>
          <w:rFonts w:ascii="仿宋" w:eastAsia="仿宋" w:hAnsi="仿宋" w:cs="宋体"/>
          <w:sz w:val="32"/>
          <w:szCs w:val="32"/>
        </w:rPr>
        <w:t>，便于评审</w:t>
      </w:r>
      <w:r w:rsidRPr="0098263A">
        <w:rPr>
          <w:rFonts w:ascii="仿宋" w:eastAsia="仿宋" w:hAnsi="仿宋" w:cs="宋体" w:hint="eastAsia"/>
          <w:sz w:val="32"/>
          <w:szCs w:val="32"/>
        </w:rPr>
        <w:t>时</w:t>
      </w:r>
      <w:r w:rsidRPr="0098263A">
        <w:rPr>
          <w:rFonts w:ascii="仿宋" w:eastAsia="仿宋" w:hAnsi="仿宋" w:cs="宋体"/>
          <w:sz w:val="32"/>
          <w:szCs w:val="32"/>
        </w:rPr>
        <w:t>分发</w:t>
      </w:r>
      <w:r w:rsidRPr="0098263A">
        <w:rPr>
          <w:rFonts w:ascii="仿宋" w:eastAsia="仿宋" w:hAnsi="仿宋" w:cs="宋体" w:hint="eastAsia"/>
          <w:sz w:val="32"/>
          <w:szCs w:val="32"/>
        </w:rPr>
        <w:t>。</w:t>
      </w:r>
    </w:p>
    <w:p w:rsidR="00E85456" w:rsidRPr="0098263A" w:rsidRDefault="001F79E1" w:rsidP="004D27D6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3、</w:t>
      </w:r>
      <w:r w:rsidR="00E85456" w:rsidRPr="0098263A">
        <w:rPr>
          <w:rFonts w:ascii="仿宋" w:eastAsia="仿宋" w:hAnsi="仿宋" w:cs="宋体" w:hint="eastAsia"/>
          <w:sz w:val="32"/>
          <w:szCs w:val="32"/>
        </w:rPr>
        <w:t>立</w:t>
      </w:r>
      <w:r w:rsidR="00E85456" w:rsidRPr="0098263A">
        <w:rPr>
          <w:rFonts w:ascii="仿宋" w:eastAsia="仿宋" w:hAnsi="仿宋" w:cs="宋体"/>
          <w:sz w:val="32"/>
          <w:szCs w:val="32"/>
        </w:rPr>
        <w:t>项与结项申报</w:t>
      </w:r>
      <w:r w:rsidR="00E85456" w:rsidRPr="0098263A">
        <w:rPr>
          <w:rFonts w:ascii="仿宋" w:eastAsia="仿宋" w:hAnsi="仿宋" w:cs="宋体" w:hint="eastAsia"/>
          <w:sz w:val="32"/>
          <w:szCs w:val="32"/>
        </w:rPr>
        <w:t>同时</w:t>
      </w:r>
      <w:r w:rsidR="00E85456" w:rsidRPr="0098263A">
        <w:rPr>
          <w:rFonts w:ascii="仿宋" w:eastAsia="仿宋" w:hAnsi="仿宋" w:cs="宋体"/>
          <w:sz w:val="32"/>
          <w:szCs w:val="32"/>
        </w:rPr>
        <w:t>进行，</w:t>
      </w:r>
      <w:r w:rsidR="00E85456" w:rsidRPr="0098263A">
        <w:rPr>
          <w:rFonts w:ascii="仿宋" w:eastAsia="仿宋" w:hAnsi="仿宋" w:cs="宋体" w:hint="eastAsia"/>
          <w:sz w:val="32"/>
          <w:szCs w:val="32"/>
        </w:rPr>
        <w:t>截止时间为</w:t>
      </w:r>
      <w:r w:rsidR="00691316" w:rsidRPr="0098263A">
        <w:rPr>
          <w:rFonts w:ascii="仿宋" w:eastAsia="仿宋" w:hAnsi="仿宋" w:cs="宋体" w:hint="eastAsia"/>
          <w:sz w:val="32"/>
          <w:szCs w:val="32"/>
        </w:rPr>
        <w:t>20</w:t>
      </w:r>
      <w:r w:rsidR="000D031D">
        <w:rPr>
          <w:rFonts w:ascii="仿宋" w:eastAsia="仿宋" w:hAnsi="仿宋" w:cs="宋体" w:hint="eastAsia"/>
          <w:sz w:val="32"/>
          <w:szCs w:val="32"/>
        </w:rPr>
        <w:t>20</w:t>
      </w:r>
      <w:r w:rsidR="00E85456" w:rsidRPr="0098263A">
        <w:rPr>
          <w:rFonts w:ascii="仿宋" w:eastAsia="仿宋" w:hAnsi="仿宋" w:cs="宋体" w:hint="eastAsia"/>
          <w:sz w:val="32"/>
          <w:szCs w:val="32"/>
        </w:rPr>
        <w:t>年</w:t>
      </w:r>
      <w:r w:rsidR="00691316" w:rsidRPr="0098263A">
        <w:rPr>
          <w:rFonts w:ascii="仿宋" w:eastAsia="仿宋" w:hAnsi="仿宋" w:cs="宋体" w:hint="eastAsia"/>
          <w:sz w:val="32"/>
          <w:szCs w:val="32"/>
        </w:rPr>
        <w:t>10</w:t>
      </w:r>
      <w:r w:rsidR="00E85456" w:rsidRPr="0098263A">
        <w:rPr>
          <w:rFonts w:ascii="仿宋" w:eastAsia="仿宋" w:hAnsi="仿宋" w:cs="宋体" w:hint="eastAsia"/>
          <w:sz w:val="32"/>
          <w:szCs w:val="32"/>
        </w:rPr>
        <w:t>月</w:t>
      </w:r>
      <w:r w:rsidR="006C6BAF" w:rsidRPr="0098263A">
        <w:rPr>
          <w:rFonts w:ascii="仿宋" w:eastAsia="仿宋" w:hAnsi="仿宋" w:cs="宋体" w:hint="eastAsia"/>
          <w:sz w:val="32"/>
          <w:szCs w:val="32"/>
        </w:rPr>
        <w:t>1</w:t>
      </w:r>
      <w:r w:rsidR="00E24A93">
        <w:rPr>
          <w:rFonts w:ascii="仿宋" w:eastAsia="仿宋" w:hAnsi="仿宋" w:cs="宋体" w:hint="eastAsia"/>
          <w:sz w:val="32"/>
          <w:szCs w:val="32"/>
        </w:rPr>
        <w:t>6</w:t>
      </w:r>
      <w:r w:rsidR="00E85456" w:rsidRPr="0098263A">
        <w:rPr>
          <w:rFonts w:ascii="仿宋" w:eastAsia="仿宋" w:hAnsi="仿宋" w:cs="宋体" w:hint="eastAsia"/>
          <w:sz w:val="32"/>
          <w:szCs w:val="32"/>
        </w:rPr>
        <w:t>日</w:t>
      </w:r>
      <w:r w:rsidR="00DC56D0" w:rsidRPr="0098263A">
        <w:rPr>
          <w:rFonts w:ascii="仿宋" w:eastAsia="仿宋" w:hAnsi="仿宋" w:cs="宋体"/>
          <w:sz w:val="32"/>
          <w:szCs w:val="32"/>
        </w:rPr>
        <w:t>。</w:t>
      </w:r>
    </w:p>
    <w:p w:rsidR="006C6BAF" w:rsidRPr="0098263A" w:rsidRDefault="006C6BAF" w:rsidP="006C6BAF">
      <w:pPr>
        <w:pStyle w:val="ac"/>
        <w:widowControl/>
        <w:spacing w:beforeAutospacing="0" w:afterAutospacing="0" w:line="480" w:lineRule="atLeast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 w:rsidRPr="0098263A">
        <w:rPr>
          <w:rStyle w:val="aa"/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二、县级课题申报及结项材料要求 ：</w:t>
      </w:r>
      <w:r w:rsidRPr="0098263A">
        <w:rPr>
          <w:rFonts w:ascii="微软雅黑" w:eastAsia="仿宋" w:hAnsi="微软雅黑" w:cs="微软雅黑" w:hint="eastAsia"/>
          <w:color w:val="4B4B4B"/>
          <w:sz w:val="32"/>
          <w:szCs w:val="32"/>
          <w:shd w:val="clear" w:color="auto" w:fill="FFFFFF"/>
        </w:rPr>
        <w:t> </w:t>
      </w:r>
    </w:p>
    <w:p w:rsidR="00A45F78" w:rsidRDefault="007C09A8" w:rsidP="00200169">
      <w:pPr>
        <w:spacing w:line="560" w:lineRule="exact"/>
        <w:ind w:firstLineChars="200" w:firstLine="643"/>
        <w:rPr>
          <w:rStyle w:val="aa"/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>
        <w:rPr>
          <w:rStyle w:val="aa"/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（一）立项</w:t>
      </w:r>
      <w:r w:rsidR="006C6BAF" w:rsidRPr="0098263A">
        <w:rPr>
          <w:rStyle w:val="aa"/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。</w:t>
      </w:r>
    </w:p>
    <w:p w:rsidR="00560528" w:rsidRDefault="00A45F78" w:rsidP="00A45F78">
      <w:pPr>
        <w:spacing w:line="560" w:lineRule="exact"/>
        <w:ind w:firstLineChars="200" w:firstLine="643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>
        <w:rPr>
          <w:rStyle w:val="aa"/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1.</w:t>
      </w:r>
      <w:r w:rsidR="006C6BAF"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可登入“县教研室邮箱yh7607709@163.com.密码7607709下载《宜黄县中小学教育教学研究课题申报书》2018版。一式二份（通过立项评审后返还）.每个申报课题设定的研究时间原则上为2年，一个人研究的课题不予受理。</w:t>
      </w:r>
    </w:p>
    <w:p w:rsidR="00A45F78" w:rsidRDefault="00560528" w:rsidP="00E24A93">
      <w:pPr>
        <w:spacing w:line="560" w:lineRule="exact"/>
        <w:ind w:firstLineChars="200" w:firstLine="640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2.</w:t>
      </w:r>
      <w:r w:rsidR="00EC0C5B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每位教师只能主持一个课题或者</w:t>
      </w:r>
      <w:r w:rsidR="00364F32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参与</w:t>
      </w:r>
      <w:r w:rsidR="00B241C0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一个课题，有</w:t>
      </w:r>
      <w:r w:rsidR="00E24A93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省、市</w:t>
      </w:r>
      <w:r w:rsidR="00364F32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、县</w:t>
      </w:r>
      <w:r w:rsidR="00E24A93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课题主持人或者参与者且</w:t>
      </w:r>
      <w:r w:rsidR="00B241C0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未结题的</w:t>
      </w:r>
      <w:r w:rsidR="00E24A93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教师</w:t>
      </w:r>
      <w:r w:rsidR="00B241C0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不得再申报</w:t>
      </w:r>
      <w:r w:rsidR="00364F32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县</w:t>
      </w:r>
      <w:r w:rsidR="00B241C0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课题。</w:t>
      </w:r>
    </w:p>
    <w:p w:rsidR="007C09A8" w:rsidRDefault="00560528" w:rsidP="00A45F7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3</w:t>
      </w:r>
      <w:r w:rsidR="00A45F78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.</w:t>
      </w:r>
      <w:r w:rsidR="00A45F78"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各校（园）</w:t>
      </w:r>
      <w:r w:rsidR="00A45F78" w:rsidRPr="0098263A">
        <w:rPr>
          <w:rFonts w:ascii="仿宋" w:eastAsia="仿宋" w:hAnsi="仿宋" w:cs="宋体" w:hint="eastAsia"/>
          <w:sz w:val="32"/>
          <w:szCs w:val="32"/>
        </w:rPr>
        <w:t>要严把课题立项申报关，坚决杜绝抄袭，对于抄袭课题一票否决，并取消申报人第二年的申报资格。出现这</w:t>
      </w:r>
      <w:r w:rsidR="00A45F78" w:rsidRPr="0098263A">
        <w:rPr>
          <w:rFonts w:ascii="仿宋" w:eastAsia="仿宋" w:hAnsi="仿宋" w:cs="宋体"/>
          <w:sz w:val="32"/>
          <w:szCs w:val="32"/>
        </w:rPr>
        <w:t>种现象将</w:t>
      </w:r>
      <w:r w:rsidR="00A45F78" w:rsidRPr="0098263A">
        <w:rPr>
          <w:rFonts w:ascii="仿宋" w:eastAsia="仿宋" w:hAnsi="仿宋" w:cs="宋体" w:hint="eastAsia"/>
          <w:sz w:val="32"/>
          <w:szCs w:val="32"/>
        </w:rPr>
        <w:t>直接</w:t>
      </w:r>
      <w:r w:rsidR="00A45F78" w:rsidRPr="0098263A">
        <w:rPr>
          <w:rFonts w:ascii="仿宋" w:eastAsia="仿宋" w:hAnsi="仿宋" w:cs="宋体"/>
          <w:sz w:val="32"/>
          <w:szCs w:val="32"/>
        </w:rPr>
        <w:t>影响来年</w:t>
      </w:r>
      <w:r w:rsidR="00A45F78" w:rsidRPr="0098263A">
        <w:rPr>
          <w:rFonts w:ascii="仿宋" w:eastAsia="仿宋" w:hAnsi="仿宋" w:cs="宋体" w:hint="eastAsia"/>
          <w:sz w:val="32"/>
          <w:szCs w:val="32"/>
        </w:rPr>
        <w:t>各校</w:t>
      </w:r>
      <w:r w:rsidR="00A45F78" w:rsidRPr="0098263A">
        <w:rPr>
          <w:rFonts w:ascii="仿宋" w:eastAsia="仿宋" w:hAnsi="仿宋" w:cs="宋体"/>
          <w:sz w:val="32"/>
          <w:szCs w:val="32"/>
        </w:rPr>
        <w:t>（</w:t>
      </w:r>
      <w:r w:rsidR="00A45F78" w:rsidRPr="0098263A">
        <w:rPr>
          <w:rFonts w:ascii="仿宋" w:eastAsia="仿宋" w:hAnsi="仿宋" w:cs="宋体" w:hint="eastAsia"/>
          <w:sz w:val="32"/>
          <w:szCs w:val="32"/>
        </w:rPr>
        <w:t>园</w:t>
      </w:r>
      <w:r w:rsidR="00A45F78" w:rsidRPr="0098263A">
        <w:rPr>
          <w:rFonts w:ascii="仿宋" w:eastAsia="仿宋" w:hAnsi="仿宋" w:cs="宋体"/>
          <w:sz w:val="32"/>
          <w:szCs w:val="32"/>
        </w:rPr>
        <w:t>）的</w:t>
      </w:r>
      <w:r w:rsidR="00A45F78" w:rsidRPr="0098263A">
        <w:rPr>
          <w:rFonts w:ascii="仿宋" w:eastAsia="仿宋" w:hAnsi="仿宋" w:cs="宋体" w:hint="eastAsia"/>
          <w:sz w:val="32"/>
          <w:szCs w:val="32"/>
        </w:rPr>
        <w:t>申报名额数量</w:t>
      </w:r>
      <w:r w:rsidR="00A45F78" w:rsidRPr="0098263A">
        <w:rPr>
          <w:rFonts w:ascii="仿宋" w:eastAsia="仿宋" w:hAnsi="仿宋" w:cs="宋体"/>
          <w:sz w:val="32"/>
          <w:szCs w:val="32"/>
        </w:rPr>
        <w:t>。</w:t>
      </w:r>
    </w:p>
    <w:p w:rsidR="00560528" w:rsidRPr="0098263A" w:rsidRDefault="00560528" w:rsidP="00560528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7C09A8">
        <w:rPr>
          <w:rFonts w:ascii="仿宋" w:eastAsia="仿宋" w:hAnsi="仿宋" w:cs="宋体" w:hint="eastAsia"/>
          <w:sz w:val="32"/>
          <w:szCs w:val="32"/>
        </w:rPr>
        <w:t>.</w:t>
      </w:r>
      <w:r w:rsidRPr="00560528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98263A">
        <w:rPr>
          <w:rFonts w:ascii="仿宋" w:eastAsia="仿宋" w:hAnsi="仿宋" w:cs="Times New Roman" w:hint="eastAsia"/>
          <w:sz w:val="32"/>
          <w:szCs w:val="32"/>
        </w:rPr>
        <w:t>各校（园）</w:t>
      </w:r>
      <w:r>
        <w:rPr>
          <w:rFonts w:ascii="仿宋" w:eastAsia="仿宋" w:hAnsi="仿宋" w:cs="Times New Roman" w:hint="eastAsia"/>
          <w:sz w:val="32"/>
          <w:szCs w:val="32"/>
        </w:rPr>
        <w:t>推荐</w:t>
      </w:r>
      <w:r w:rsidRPr="0098263A">
        <w:rPr>
          <w:rFonts w:ascii="仿宋" w:eastAsia="仿宋" w:hAnsi="仿宋" w:cs="Times New Roman" w:hint="eastAsia"/>
          <w:sz w:val="32"/>
          <w:szCs w:val="32"/>
        </w:rPr>
        <w:t>名额分配：县一中、二中、三中、实验小学、水北小学、</w:t>
      </w:r>
      <w:r w:rsidRPr="0098263A">
        <w:rPr>
          <w:rFonts w:ascii="仿宋" w:eastAsia="仿宋" w:hAnsi="仿宋" w:cs="宋体" w:hint="eastAsia"/>
          <w:sz w:val="32"/>
          <w:szCs w:val="32"/>
        </w:rPr>
        <w:t>凤冈一小</w:t>
      </w:r>
      <w:r w:rsidRPr="0098263A">
        <w:rPr>
          <w:rFonts w:ascii="仿宋" w:eastAsia="仿宋" w:hAnsi="仿宋" w:cs="Times New Roman" w:hint="eastAsia"/>
          <w:sz w:val="32"/>
          <w:szCs w:val="32"/>
        </w:rPr>
        <w:t>各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 w:rsidRPr="0098263A">
        <w:rPr>
          <w:rFonts w:ascii="仿宋" w:eastAsia="仿宋" w:hAnsi="仿宋" w:cs="Times New Roman" w:hint="eastAsia"/>
          <w:sz w:val="32"/>
          <w:szCs w:val="32"/>
        </w:rPr>
        <w:t>个，县三小、</w:t>
      </w:r>
      <w:r w:rsidRPr="0098263A">
        <w:rPr>
          <w:rFonts w:ascii="仿宋" w:eastAsia="仿宋" w:hAnsi="仿宋" w:cs="宋体" w:hint="eastAsia"/>
          <w:sz w:val="32"/>
          <w:szCs w:val="32"/>
        </w:rPr>
        <w:t>凤冈二小、黄陂小学、县幼儿园、水北幼儿园各</w:t>
      </w:r>
      <w:r>
        <w:rPr>
          <w:rFonts w:ascii="仿宋" w:eastAsia="仿宋" w:hAnsi="仿宋" w:cs="宋体" w:hint="eastAsia"/>
          <w:sz w:val="32"/>
          <w:szCs w:val="32"/>
        </w:rPr>
        <w:t>4</w:t>
      </w:r>
      <w:r w:rsidRPr="0098263A">
        <w:rPr>
          <w:rFonts w:ascii="仿宋" w:eastAsia="仿宋" w:hAnsi="仿宋" w:cs="宋体" w:hint="eastAsia"/>
          <w:sz w:val="32"/>
          <w:szCs w:val="32"/>
        </w:rPr>
        <w:t>个</w:t>
      </w:r>
      <w:r w:rsidRPr="0098263A">
        <w:rPr>
          <w:rFonts w:ascii="仿宋" w:eastAsia="仿宋" w:hAnsi="仿宋" w:cs="Times New Roman" w:hint="eastAsia"/>
          <w:sz w:val="32"/>
          <w:szCs w:val="32"/>
        </w:rPr>
        <w:t>，其他各学校各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 w:rsidRPr="0098263A">
        <w:rPr>
          <w:rFonts w:ascii="仿宋" w:eastAsia="仿宋" w:hAnsi="仿宋" w:cs="Times New Roman" w:hint="eastAsia"/>
          <w:sz w:val="32"/>
          <w:szCs w:val="32"/>
        </w:rPr>
        <w:t>个。</w:t>
      </w:r>
    </w:p>
    <w:p w:rsidR="006C6BAF" w:rsidRPr="00A45F78" w:rsidRDefault="006C6BAF" w:rsidP="00A45F78">
      <w:pPr>
        <w:spacing w:line="560" w:lineRule="exact"/>
        <w:ind w:firstLineChars="200" w:firstLine="640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lastRenderedPageBreak/>
        <w:br/>
      </w:r>
      <w:r w:rsidRPr="0098263A">
        <w:rPr>
          <w:rStyle w:val="aa"/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（二）结项材料。</w:t>
      </w:r>
      <w:r w:rsidR="00200169" w:rsidRPr="0098263A">
        <w:rPr>
          <w:rFonts w:ascii="仿宋" w:eastAsia="仿宋" w:hAnsi="仿宋" w:cs="宋体" w:hint="eastAsia"/>
          <w:sz w:val="32"/>
          <w:szCs w:val="32"/>
        </w:rPr>
        <w:t>结项</w:t>
      </w:r>
      <w:r w:rsidR="00200169" w:rsidRPr="0098263A">
        <w:rPr>
          <w:rFonts w:ascii="仿宋" w:eastAsia="仿宋" w:hAnsi="仿宋" w:cs="宋体"/>
          <w:sz w:val="32"/>
          <w:szCs w:val="32"/>
        </w:rPr>
        <w:t>课题没有名额限制</w:t>
      </w:r>
      <w:r w:rsidR="00200169" w:rsidRPr="0098263A">
        <w:rPr>
          <w:rFonts w:ascii="仿宋" w:eastAsia="仿宋" w:hAnsi="仿宋" w:cs="宋体" w:hint="eastAsia"/>
          <w:sz w:val="32"/>
          <w:szCs w:val="32"/>
        </w:rPr>
        <w:t>，只要符合条件的结项课题都可以申报结题</w:t>
      </w:r>
      <w:r w:rsidR="00200169" w:rsidRPr="0098263A">
        <w:rPr>
          <w:rFonts w:ascii="仿宋" w:eastAsia="仿宋" w:hAnsi="仿宋" w:cs="宋体"/>
          <w:sz w:val="32"/>
          <w:szCs w:val="32"/>
        </w:rPr>
        <w:t>。</w:t>
      </w:r>
      <w:r w:rsidR="00200169" w:rsidRPr="0098263A">
        <w:rPr>
          <w:rFonts w:ascii="仿宋" w:eastAsia="仿宋" w:hAnsi="仿宋" w:cs="宋体"/>
          <w:color w:val="000000"/>
          <w:kern w:val="0"/>
          <w:sz w:val="32"/>
          <w:szCs w:val="32"/>
        </w:rPr>
        <w:t>超过五年以上研究的课题也不予受理</w:t>
      </w:r>
      <w:r w:rsidR="00200169"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。</w:t>
      </w:r>
      <w:r w:rsidR="00200169" w:rsidRPr="0098263A">
        <w:rPr>
          <w:rFonts w:ascii="仿宋" w:eastAsia="仿宋" w:hAnsi="仿宋" w:cs="宋体"/>
          <w:sz w:val="32"/>
          <w:szCs w:val="32"/>
        </w:rPr>
        <w:t>结项课题的</w:t>
      </w:r>
      <w:r w:rsidR="00200169" w:rsidRPr="0098263A">
        <w:rPr>
          <w:rFonts w:ascii="仿宋" w:eastAsia="仿宋" w:hAnsi="仿宋" w:cs="宋体" w:hint="eastAsia"/>
          <w:sz w:val="32"/>
          <w:szCs w:val="32"/>
        </w:rPr>
        <w:t>纸</w:t>
      </w:r>
      <w:r w:rsidR="00200169" w:rsidRPr="0098263A">
        <w:rPr>
          <w:rFonts w:ascii="仿宋" w:eastAsia="仿宋" w:hAnsi="仿宋" w:cs="宋体"/>
          <w:sz w:val="32"/>
          <w:szCs w:val="32"/>
        </w:rPr>
        <w:t>质材料要求</w:t>
      </w:r>
      <w:r w:rsidR="00200169" w:rsidRPr="0098263A">
        <w:rPr>
          <w:rFonts w:ascii="仿宋" w:eastAsia="仿宋" w:hAnsi="仿宋" w:cs="宋体" w:hint="eastAsia"/>
          <w:sz w:val="32"/>
          <w:szCs w:val="32"/>
        </w:rPr>
        <w:t>按</w:t>
      </w:r>
      <w:r w:rsidR="00200169" w:rsidRPr="0098263A">
        <w:rPr>
          <w:rFonts w:ascii="仿宋" w:eastAsia="仿宋" w:hAnsi="仿宋" w:cs="宋体"/>
          <w:sz w:val="32"/>
          <w:szCs w:val="32"/>
        </w:rPr>
        <w:t>规定格式装订</w:t>
      </w:r>
      <w:r w:rsidR="00200169">
        <w:rPr>
          <w:rFonts w:ascii="仿宋" w:eastAsia="仿宋" w:hAnsi="仿宋" w:cs="宋体" w:hint="eastAsia"/>
          <w:sz w:val="32"/>
          <w:szCs w:val="32"/>
        </w:rPr>
        <w:t>,</w:t>
      </w: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提交装订好的完整评审材料一份，其中包括：立项原始申报书（1份）、立项通知书（1份）、结项申请（1份）、阶段小结（4篇，一个学期1篇）、结题总报告、课题相关成果（和课题相关的论文、案例、课件、教学光盘等）、相关的学科说课、优质课等竞赛获奖证书、课题研究过程材料（调研材料、会议记录、阶段计划、实施过程、活动图片等）。结项报告书（一式三份）不要装入完整的评审材料之中，要单列出来。《结项报告书》可登入“县教研室邮箱下载《宜黄县中小学教育教学研究课题成果结项报告书》2018版。</w:t>
      </w:r>
    </w:p>
    <w:p w:rsidR="006C6BAF" w:rsidRPr="0098263A" w:rsidRDefault="006C6BAF" w:rsidP="006C6BAF">
      <w:pPr>
        <w:pStyle w:val="ac"/>
        <w:widowControl/>
        <w:spacing w:beforeAutospacing="0" w:afterAutospacing="0" w:line="480" w:lineRule="atLeast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（三）截止时间</w:t>
      </w:r>
    </w:p>
    <w:p w:rsidR="006C6BAF" w:rsidRPr="0098263A" w:rsidRDefault="006C6BAF" w:rsidP="006C6BAF">
      <w:pPr>
        <w:spacing w:line="580" w:lineRule="exact"/>
        <w:rPr>
          <w:rFonts w:ascii="仿宋" w:eastAsia="仿宋" w:hAnsi="仿宋" w:cs="微软雅黑"/>
          <w:color w:val="4B4B4B"/>
          <w:sz w:val="32"/>
          <w:szCs w:val="32"/>
          <w:shd w:val="clear" w:color="auto" w:fill="FFFFFF"/>
        </w:rPr>
      </w:pPr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1、各校（园）应将所有立、结项纸质材料及申报名单汇总表交邹建兴老师收，同时将立、结项电子文档材料统一发邮件到：</w:t>
      </w:r>
      <w:hyperlink r:id="rId8" w:history="1">
        <w:r w:rsidRPr="0098263A">
          <w:rPr>
            <w:rStyle w:val="a3"/>
            <w:rFonts w:ascii="仿宋" w:eastAsia="仿宋" w:hAnsi="仿宋" w:cs="微软雅黑" w:hint="eastAsia"/>
            <w:sz w:val="32"/>
            <w:szCs w:val="32"/>
            <w:shd w:val="clear" w:color="auto" w:fill="FFFFFF"/>
          </w:rPr>
          <w:t>zjx19700222@163.com</w:t>
        </w:r>
      </w:hyperlink>
      <w:r w:rsidRPr="0098263A">
        <w:rPr>
          <w:rFonts w:ascii="仿宋" w:eastAsia="仿宋" w:hAnsi="仿宋" w:cs="微软雅黑" w:hint="eastAsia"/>
          <w:color w:val="4B4B4B"/>
          <w:sz w:val="32"/>
          <w:szCs w:val="32"/>
          <w:shd w:val="clear" w:color="auto" w:fill="FFFFFF"/>
        </w:rPr>
        <w:t>，联系电话 :13970423252</w:t>
      </w:r>
    </w:p>
    <w:p w:rsidR="006C6BAF" w:rsidRPr="0098263A" w:rsidRDefault="006C6BAF" w:rsidP="0098263A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sz w:val="32"/>
          <w:szCs w:val="32"/>
        </w:rPr>
        <w:t>2、每位课题负责人发邮件的主题格式统一为：</w:t>
      </w:r>
      <w:r w:rsidRPr="0098263A">
        <w:rPr>
          <w:rFonts w:ascii="仿宋" w:eastAsia="仿宋" w:hAnsi="仿宋" w:cs="宋体" w:hint="eastAsia"/>
          <w:b/>
          <w:sz w:val="32"/>
          <w:szCs w:val="32"/>
        </w:rPr>
        <w:t>学科+姓名+单位</w:t>
      </w:r>
      <w:r w:rsidRPr="0098263A">
        <w:rPr>
          <w:rFonts w:ascii="仿宋" w:eastAsia="仿宋" w:hAnsi="仿宋" w:cs="宋体" w:hint="eastAsia"/>
          <w:sz w:val="32"/>
          <w:szCs w:val="32"/>
        </w:rPr>
        <w:t>；学科</w:t>
      </w:r>
      <w:r w:rsidRPr="0098263A">
        <w:rPr>
          <w:rFonts w:ascii="仿宋" w:eastAsia="仿宋" w:hAnsi="仿宋" w:cs="宋体"/>
          <w:sz w:val="32"/>
          <w:szCs w:val="32"/>
        </w:rPr>
        <w:t>要详细</w:t>
      </w:r>
      <w:r w:rsidRPr="0098263A">
        <w:rPr>
          <w:rFonts w:ascii="仿宋" w:eastAsia="仿宋" w:hAnsi="仿宋" w:cs="宋体" w:hint="eastAsia"/>
          <w:sz w:val="32"/>
          <w:szCs w:val="32"/>
        </w:rPr>
        <w:t>填写</w:t>
      </w:r>
      <w:r w:rsidRPr="0098263A">
        <w:rPr>
          <w:rFonts w:ascii="仿宋" w:eastAsia="仿宋" w:hAnsi="仿宋" w:cs="宋体"/>
          <w:sz w:val="32"/>
          <w:szCs w:val="32"/>
        </w:rPr>
        <w:t>，便于评审</w:t>
      </w:r>
      <w:r w:rsidRPr="0098263A">
        <w:rPr>
          <w:rFonts w:ascii="仿宋" w:eastAsia="仿宋" w:hAnsi="仿宋" w:cs="宋体" w:hint="eastAsia"/>
          <w:sz w:val="32"/>
          <w:szCs w:val="32"/>
        </w:rPr>
        <w:t>时</w:t>
      </w:r>
      <w:r w:rsidRPr="0098263A">
        <w:rPr>
          <w:rFonts w:ascii="仿宋" w:eastAsia="仿宋" w:hAnsi="仿宋" w:cs="宋体"/>
          <w:sz w:val="32"/>
          <w:szCs w:val="32"/>
        </w:rPr>
        <w:t>分发</w:t>
      </w:r>
      <w:r w:rsidRPr="0098263A">
        <w:rPr>
          <w:rFonts w:ascii="仿宋" w:eastAsia="仿宋" w:hAnsi="仿宋" w:cs="宋体" w:hint="eastAsia"/>
          <w:sz w:val="32"/>
          <w:szCs w:val="32"/>
        </w:rPr>
        <w:t>。</w:t>
      </w:r>
    </w:p>
    <w:p w:rsidR="006C6BAF" w:rsidRPr="0098263A" w:rsidRDefault="006C6BAF" w:rsidP="0098263A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bCs/>
          <w:kern w:val="0"/>
          <w:sz w:val="32"/>
          <w:szCs w:val="32"/>
        </w:rPr>
        <w:t>3、</w:t>
      </w:r>
      <w:r w:rsidRPr="0098263A">
        <w:rPr>
          <w:rFonts w:ascii="仿宋" w:eastAsia="仿宋" w:hAnsi="仿宋" w:cs="宋体" w:hint="eastAsia"/>
          <w:sz w:val="32"/>
          <w:szCs w:val="32"/>
        </w:rPr>
        <w:t>立</w:t>
      </w:r>
      <w:r w:rsidRPr="0098263A">
        <w:rPr>
          <w:rFonts w:ascii="仿宋" w:eastAsia="仿宋" w:hAnsi="仿宋" w:cs="宋体"/>
          <w:sz w:val="32"/>
          <w:szCs w:val="32"/>
        </w:rPr>
        <w:t>项与结项申报</w:t>
      </w:r>
      <w:r w:rsidRPr="0098263A">
        <w:rPr>
          <w:rFonts w:ascii="仿宋" w:eastAsia="仿宋" w:hAnsi="仿宋" w:cs="宋体" w:hint="eastAsia"/>
          <w:sz w:val="32"/>
          <w:szCs w:val="32"/>
        </w:rPr>
        <w:t>同时</w:t>
      </w:r>
      <w:r w:rsidRPr="0098263A">
        <w:rPr>
          <w:rFonts w:ascii="仿宋" w:eastAsia="仿宋" w:hAnsi="仿宋" w:cs="宋体"/>
          <w:sz w:val="32"/>
          <w:szCs w:val="32"/>
        </w:rPr>
        <w:t>进行，</w:t>
      </w:r>
      <w:r w:rsidRPr="0098263A">
        <w:rPr>
          <w:rFonts w:ascii="仿宋" w:eastAsia="仿宋" w:hAnsi="仿宋" w:cs="宋体" w:hint="eastAsia"/>
          <w:sz w:val="32"/>
          <w:szCs w:val="32"/>
        </w:rPr>
        <w:t>截止时间为20</w:t>
      </w:r>
      <w:r w:rsidR="000425E7">
        <w:rPr>
          <w:rFonts w:ascii="仿宋" w:eastAsia="仿宋" w:hAnsi="仿宋" w:cs="宋体" w:hint="eastAsia"/>
          <w:sz w:val="32"/>
          <w:szCs w:val="32"/>
        </w:rPr>
        <w:t>20</w:t>
      </w:r>
      <w:r w:rsidRPr="0098263A">
        <w:rPr>
          <w:rFonts w:ascii="仿宋" w:eastAsia="仿宋" w:hAnsi="仿宋" w:cs="宋体" w:hint="eastAsia"/>
          <w:sz w:val="32"/>
          <w:szCs w:val="32"/>
        </w:rPr>
        <w:t>年10月30</w:t>
      </w:r>
      <w:r w:rsidR="004D27D6">
        <w:rPr>
          <w:rFonts w:ascii="仿宋" w:eastAsia="仿宋" w:hAnsi="仿宋" w:cs="宋体" w:hint="eastAsia"/>
          <w:sz w:val="32"/>
          <w:szCs w:val="32"/>
        </w:rPr>
        <w:t>日</w:t>
      </w:r>
      <w:r w:rsidRPr="0098263A">
        <w:rPr>
          <w:rFonts w:ascii="仿宋" w:eastAsia="仿宋" w:hAnsi="仿宋" w:cs="宋体"/>
          <w:sz w:val="32"/>
          <w:szCs w:val="32"/>
        </w:rPr>
        <w:t>。</w:t>
      </w:r>
    </w:p>
    <w:p w:rsidR="009F425B" w:rsidRPr="0098263A" w:rsidRDefault="006C6BAF" w:rsidP="0098263A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98263A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="00DC56D0" w:rsidRPr="0098263A">
        <w:rPr>
          <w:rFonts w:ascii="仿宋" w:eastAsia="仿宋" w:hAnsi="仿宋"/>
          <w:b/>
          <w:color w:val="000000"/>
          <w:sz w:val="32"/>
          <w:szCs w:val="32"/>
        </w:rPr>
        <w:t>、</w:t>
      </w:r>
      <w:r w:rsidR="00500897" w:rsidRPr="0098263A">
        <w:rPr>
          <w:rFonts w:ascii="仿宋" w:eastAsia="仿宋" w:hAnsi="仿宋" w:hint="eastAsia"/>
          <w:b/>
          <w:color w:val="000000"/>
          <w:sz w:val="32"/>
          <w:szCs w:val="32"/>
        </w:rPr>
        <w:t>附件：</w:t>
      </w:r>
    </w:p>
    <w:p w:rsidR="009E1F03" w:rsidRPr="0098263A" w:rsidRDefault="00E7373F" w:rsidP="0098263A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9E1F03" w:rsidRPr="0098263A">
        <w:rPr>
          <w:rFonts w:ascii="仿宋" w:eastAsia="仿宋" w:hAnsi="仿宋" w:cstheme="minorBidi" w:hint="eastAsia"/>
          <w:b/>
          <w:sz w:val="32"/>
          <w:szCs w:val="32"/>
        </w:rPr>
        <w:t>．</w:t>
      </w:r>
      <w:r w:rsidR="00EA3F04" w:rsidRPr="0098263A">
        <w:rPr>
          <w:rFonts w:ascii="仿宋" w:eastAsia="仿宋" w:hAnsi="仿宋" w:cstheme="minorBidi" w:hint="eastAsia"/>
          <w:sz w:val="32"/>
          <w:szCs w:val="32"/>
        </w:rPr>
        <w:t>抚州市</w:t>
      </w:r>
      <w:r w:rsidR="00691316" w:rsidRPr="0098263A">
        <w:rPr>
          <w:rFonts w:ascii="仿宋" w:eastAsia="仿宋" w:hAnsi="仿宋" w:cs="宋体" w:hint="eastAsia"/>
          <w:sz w:val="32"/>
          <w:szCs w:val="32"/>
        </w:rPr>
        <w:t>20</w:t>
      </w:r>
      <w:r w:rsidR="000425E7">
        <w:rPr>
          <w:rFonts w:ascii="仿宋" w:eastAsia="仿宋" w:hAnsi="仿宋" w:cs="宋体" w:hint="eastAsia"/>
          <w:sz w:val="32"/>
          <w:szCs w:val="32"/>
        </w:rPr>
        <w:t>20</w:t>
      </w:r>
      <w:r w:rsidR="00691316" w:rsidRPr="0098263A">
        <w:rPr>
          <w:rFonts w:ascii="仿宋" w:eastAsia="仿宋" w:hAnsi="仿宋" w:cs="宋体" w:hint="eastAsia"/>
          <w:sz w:val="32"/>
          <w:szCs w:val="32"/>
        </w:rPr>
        <w:t>年（县、区、集团学校）课题立项申报名</w:t>
      </w:r>
    </w:p>
    <w:p w:rsidR="00EF789F" w:rsidRPr="0098263A" w:rsidRDefault="00691316" w:rsidP="009E1F03">
      <w:pPr>
        <w:spacing w:line="560" w:lineRule="exact"/>
        <w:ind w:leftChars="532" w:left="1261" w:hangingChars="45" w:hanging="144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sz w:val="32"/>
          <w:szCs w:val="32"/>
        </w:rPr>
        <w:t>单汇总表</w:t>
      </w:r>
    </w:p>
    <w:p w:rsidR="00EF789F" w:rsidRPr="0098263A" w:rsidRDefault="00E7373F" w:rsidP="0098263A">
      <w:pPr>
        <w:spacing w:line="560" w:lineRule="exact"/>
        <w:rPr>
          <w:rFonts w:ascii="仿宋" w:eastAsia="仿宋" w:hAnsi="仿宋" w:cs="宋体"/>
          <w:spacing w:val="-6"/>
          <w:sz w:val="32"/>
          <w:szCs w:val="32"/>
        </w:rPr>
      </w:pPr>
      <w:r w:rsidRPr="0098263A">
        <w:rPr>
          <w:rFonts w:ascii="仿宋" w:eastAsia="仿宋" w:hAnsi="仿宋" w:cs="宋体" w:hint="eastAsia"/>
          <w:b/>
          <w:sz w:val="32"/>
          <w:szCs w:val="32"/>
        </w:rPr>
        <w:t>2</w:t>
      </w:r>
      <w:r w:rsidR="009E1F03" w:rsidRPr="0098263A">
        <w:rPr>
          <w:rFonts w:ascii="仿宋" w:eastAsia="仿宋" w:hAnsi="仿宋" w:cstheme="minorBidi" w:hint="eastAsia"/>
          <w:b/>
          <w:sz w:val="32"/>
          <w:szCs w:val="32"/>
        </w:rPr>
        <w:t>．</w:t>
      </w:r>
      <w:r w:rsidR="00EA3F04" w:rsidRPr="0098263A">
        <w:rPr>
          <w:rFonts w:ascii="仿宋" w:eastAsia="仿宋" w:hAnsi="仿宋" w:cstheme="minorBidi" w:hint="eastAsia"/>
          <w:spacing w:val="-6"/>
          <w:sz w:val="32"/>
          <w:szCs w:val="32"/>
        </w:rPr>
        <w:t>抚州市</w:t>
      </w:r>
      <w:r w:rsidR="00691316" w:rsidRPr="0098263A">
        <w:rPr>
          <w:rFonts w:ascii="仿宋" w:eastAsia="仿宋" w:hAnsi="仿宋" w:cs="宋体" w:hint="eastAsia"/>
          <w:spacing w:val="-6"/>
          <w:sz w:val="32"/>
          <w:szCs w:val="32"/>
        </w:rPr>
        <w:t>20</w:t>
      </w:r>
      <w:r w:rsidR="000425E7">
        <w:rPr>
          <w:rFonts w:ascii="仿宋" w:eastAsia="仿宋" w:hAnsi="仿宋" w:cs="宋体" w:hint="eastAsia"/>
          <w:spacing w:val="-6"/>
          <w:sz w:val="32"/>
          <w:szCs w:val="32"/>
        </w:rPr>
        <w:t>20</w:t>
      </w:r>
      <w:r w:rsidR="00691316" w:rsidRPr="0098263A">
        <w:rPr>
          <w:rFonts w:ascii="仿宋" w:eastAsia="仿宋" w:hAnsi="仿宋" w:cs="宋体" w:hint="eastAsia"/>
          <w:spacing w:val="-6"/>
          <w:sz w:val="32"/>
          <w:szCs w:val="32"/>
        </w:rPr>
        <w:t>年(县、区、集团学校)结题申报名单汇总表</w:t>
      </w:r>
    </w:p>
    <w:p w:rsidR="004D27D6" w:rsidRDefault="004D27D6" w:rsidP="004D27D6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r w:rsidRPr="004D27D6">
        <w:rPr>
          <w:rFonts w:ascii="仿宋" w:eastAsia="仿宋" w:hAnsi="仿宋" w:cstheme="minorBidi" w:hint="eastAsia"/>
          <w:sz w:val="32"/>
          <w:szCs w:val="32"/>
        </w:rPr>
        <w:t xml:space="preserve"> </w:t>
      </w:r>
      <w:r>
        <w:rPr>
          <w:rFonts w:ascii="仿宋" w:eastAsia="仿宋" w:hAnsi="仿宋" w:cstheme="minorBidi" w:hint="eastAsia"/>
          <w:sz w:val="32"/>
          <w:szCs w:val="32"/>
        </w:rPr>
        <w:t>宜黄县</w:t>
      </w:r>
      <w:r w:rsidRPr="0098263A">
        <w:rPr>
          <w:rFonts w:ascii="仿宋" w:eastAsia="仿宋" w:hAnsi="仿宋" w:cs="宋体" w:hint="eastAsia"/>
          <w:sz w:val="32"/>
          <w:szCs w:val="32"/>
        </w:rPr>
        <w:t>20</w:t>
      </w:r>
      <w:r>
        <w:rPr>
          <w:rFonts w:ascii="仿宋" w:eastAsia="仿宋" w:hAnsi="仿宋" w:cs="宋体" w:hint="eastAsia"/>
          <w:sz w:val="32"/>
          <w:szCs w:val="32"/>
        </w:rPr>
        <w:t>20</w:t>
      </w:r>
      <w:r w:rsidRPr="0098263A">
        <w:rPr>
          <w:rFonts w:ascii="仿宋" w:eastAsia="仿宋" w:hAnsi="仿宋" w:cs="宋体" w:hint="eastAsia"/>
          <w:sz w:val="32"/>
          <w:szCs w:val="32"/>
        </w:rPr>
        <w:t>年课题立项申报名单汇总表</w:t>
      </w:r>
    </w:p>
    <w:p w:rsidR="004D27D6" w:rsidRPr="0098263A" w:rsidRDefault="004D27D6" w:rsidP="004D27D6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4.</w:t>
      </w:r>
      <w:r w:rsidRPr="004D27D6">
        <w:rPr>
          <w:rFonts w:ascii="仿宋" w:eastAsia="仿宋" w:hAnsi="仿宋" w:cstheme="minorBidi" w:hint="eastAsia"/>
          <w:sz w:val="32"/>
          <w:szCs w:val="32"/>
        </w:rPr>
        <w:t xml:space="preserve"> </w:t>
      </w:r>
      <w:r>
        <w:rPr>
          <w:rFonts w:ascii="仿宋" w:eastAsia="仿宋" w:hAnsi="仿宋" w:cstheme="minorBidi" w:hint="eastAsia"/>
          <w:sz w:val="32"/>
          <w:szCs w:val="32"/>
        </w:rPr>
        <w:t>宜黄县</w:t>
      </w:r>
      <w:r w:rsidRPr="0098263A">
        <w:rPr>
          <w:rFonts w:ascii="仿宋" w:eastAsia="仿宋" w:hAnsi="仿宋" w:cs="宋体" w:hint="eastAsia"/>
          <w:sz w:val="32"/>
          <w:szCs w:val="32"/>
        </w:rPr>
        <w:t>20</w:t>
      </w:r>
      <w:r>
        <w:rPr>
          <w:rFonts w:ascii="仿宋" w:eastAsia="仿宋" w:hAnsi="仿宋" w:cs="宋体" w:hint="eastAsia"/>
          <w:sz w:val="32"/>
          <w:szCs w:val="32"/>
        </w:rPr>
        <w:t>20</w:t>
      </w:r>
      <w:r w:rsidRPr="0098263A">
        <w:rPr>
          <w:rFonts w:ascii="仿宋" w:eastAsia="仿宋" w:hAnsi="仿宋" w:cs="宋体" w:hint="eastAsia"/>
          <w:sz w:val="32"/>
          <w:szCs w:val="32"/>
        </w:rPr>
        <w:t>年课题</w:t>
      </w:r>
      <w:r>
        <w:rPr>
          <w:rFonts w:ascii="仿宋" w:eastAsia="仿宋" w:hAnsi="仿宋" w:cs="宋体" w:hint="eastAsia"/>
          <w:sz w:val="32"/>
          <w:szCs w:val="32"/>
        </w:rPr>
        <w:t>结题</w:t>
      </w:r>
      <w:r w:rsidRPr="0098263A">
        <w:rPr>
          <w:rFonts w:ascii="仿宋" w:eastAsia="仿宋" w:hAnsi="仿宋" w:cs="宋体" w:hint="eastAsia"/>
          <w:sz w:val="32"/>
          <w:szCs w:val="32"/>
        </w:rPr>
        <w:t>申报名单汇总表</w:t>
      </w:r>
    </w:p>
    <w:p w:rsidR="004D27D6" w:rsidRPr="004D27D6" w:rsidRDefault="004D27D6" w:rsidP="004D27D6">
      <w:pPr>
        <w:spacing w:line="560" w:lineRule="exact"/>
        <w:rPr>
          <w:rFonts w:ascii="仿宋" w:eastAsia="仿宋" w:hAnsi="仿宋" w:cs="宋体"/>
          <w:sz w:val="32"/>
          <w:szCs w:val="32"/>
        </w:rPr>
      </w:pPr>
    </w:p>
    <w:p w:rsidR="00A77543" w:rsidRPr="004D27D6" w:rsidRDefault="00A77543" w:rsidP="004D27D6">
      <w:pPr>
        <w:spacing w:line="560" w:lineRule="exact"/>
        <w:rPr>
          <w:rFonts w:ascii="仿宋" w:eastAsia="仿宋" w:hAnsi="仿宋" w:cs="宋体"/>
          <w:sz w:val="32"/>
          <w:szCs w:val="32"/>
        </w:rPr>
      </w:pPr>
    </w:p>
    <w:p w:rsidR="00221175" w:rsidRPr="0098263A" w:rsidRDefault="00FB2667" w:rsidP="00221175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sz w:val="32"/>
          <w:szCs w:val="32"/>
        </w:rPr>
        <w:t xml:space="preserve">                           </w:t>
      </w:r>
      <w:r w:rsidR="00E7373F" w:rsidRPr="0098263A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6C6BAF" w:rsidRPr="0098263A">
        <w:rPr>
          <w:rFonts w:ascii="仿宋" w:eastAsia="仿宋" w:hAnsi="仿宋" w:cs="宋体" w:hint="eastAsia"/>
          <w:sz w:val="32"/>
          <w:szCs w:val="32"/>
        </w:rPr>
        <w:t>宜黄县教育</w:t>
      </w:r>
      <w:r w:rsidR="0098263A" w:rsidRPr="0098263A">
        <w:rPr>
          <w:rFonts w:ascii="仿宋" w:eastAsia="仿宋" w:hAnsi="仿宋" w:cs="宋体" w:hint="eastAsia"/>
          <w:sz w:val="32"/>
          <w:szCs w:val="32"/>
        </w:rPr>
        <w:t>体育局</w:t>
      </w:r>
    </w:p>
    <w:p w:rsidR="00221175" w:rsidRPr="0098263A" w:rsidRDefault="00691316" w:rsidP="008357CA">
      <w:pPr>
        <w:spacing w:line="560" w:lineRule="exact"/>
        <w:ind w:firstLineChars="1600" w:firstLine="5120"/>
        <w:rPr>
          <w:rFonts w:ascii="仿宋" w:eastAsia="仿宋" w:hAnsi="仿宋" w:cs="宋体"/>
          <w:sz w:val="32"/>
          <w:szCs w:val="32"/>
        </w:rPr>
      </w:pPr>
      <w:r w:rsidRPr="0098263A">
        <w:rPr>
          <w:rFonts w:ascii="仿宋" w:eastAsia="仿宋" w:hAnsi="仿宋" w:cs="宋体" w:hint="eastAsia"/>
          <w:sz w:val="32"/>
          <w:szCs w:val="32"/>
        </w:rPr>
        <w:t>20</w:t>
      </w:r>
      <w:r w:rsidR="000425E7">
        <w:rPr>
          <w:rFonts w:ascii="仿宋" w:eastAsia="仿宋" w:hAnsi="仿宋" w:cs="宋体" w:hint="eastAsia"/>
          <w:sz w:val="32"/>
          <w:szCs w:val="32"/>
        </w:rPr>
        <w:t>20</w:t>
      </w:r>
      <w:r w:rsidR="00FB2667" w:rsidRPr="0098263A">
        <w:rPr>
          <w:rFonts w:ascii="仿宋" w:eastAsia="仿宋" w:hAnsi="仿宋" w:cs="宋体" w:hint="eastAsia"/>
          <w:sz w:val="32"/>
          <w:szCs w:val="32"/>
        </w:rPr>
        <w:t>年</w:t>
      </w:r>
      <w:r w:rsidRPr="0098263A">
        <w:rPr>
          <w:rFonts w:ascii="仿宋" w:eastAsia="仿宋" w:hAnsi="仿宋" w:cs="宋体" w:hint="eastAsia"/>
          <w:sz w:val="32"/>
          <w:szCs w:val="32"/>
        </w:rPr>
        <w:t>9</w:t>
      </w:r>
      <w:r w:rsidR="00FB2667" w:rsidRPr="0098263A">
        <w:rPr>
          <w:rFonts w:ascii="仿宋" w:eastAsia="仿宋" w:hAnsi="仿宋" w:cs="宋体" w:hint="eastAsia"/>
          <w:sz w:val="32"/>
          <w:szCs w:val="32"/>
        </w:rPr>
        <w:t>月</w:t>
      </w:r>
      <w:r w:rsidR="000425E7">
        <w:rPr>
          <w:rFonts w:ascii="仿宋" w:eastAsia="仿宋" w:hAnsi="仿宋" w:cs="宋体" w:hint="eastAsia"/>
          <w:sz w:val="32"/>
          <w:szCs w:val="32"/>
        </w:rPr>
        <w:t>9</w:t>
      </w:r>
      <w:r w:rsidR="00FB2667" w:rsidRPr="0098263A">
        <w:rPr>
          <w:rFonts w:ascii="仿宋" w:eastAsia="仿宋" w:hAnsi="仿宋" w:cs="宋体" w:hint="eastAsia"/>
          <w:sz w:val="32"/>
          <w:szCs w:val="32"/>
        </w:rPr>
        <w:t>日</w:t>
      </w:r>
    </w:p>
    <w:p w:rsidR="00AA641B" w:rsidRDefault="00AA641B" w:rsidP="00AA641B">
      <w:pPr>
        <w:rPr>
          <w:rFonts w:ascii="仿宋" w:eastAsia="仿宋" w:hAnsi="仿宋"/>
          <w:sz w:val="32"/>
          <w:szCs w:val="32"/>
        </w:rPr>
      </w:pPr>
    </w:p>
    <w:p w:rsidR="00746F22" w:rsidRDefault="00746F22" w:rsidP="00AA641B">
      <w:pPr>
        <w:rPr>
          <w:rFonts w:ascii="仿宋" w:eastAsia="仿宋" w:hAnsi="仿宋"/>
          <w:sz w:val="32"/>
          <w:szCs w:val="32"/>
        </w:rPr>
        <w:sectPr w:rsidR="00746F22" w:rsidSect="00746F22">
          <w:footerReference w:type="default" r:id="rId9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746F22" w:rsidRDefault="00746F22" w:rsidP="00746F22">
      <w:pPr>
        <w:spacing w:line="500" w:lineRule="exact"/>
        <w:rPr>
          <w:rFonts w:ascii="宋体" w:hAnsi="宋体"/>
          <w:b/>
          <w:spacing w:val="-4"/>
          <w:sz w:val="32"/>
          <w:szCs w:val="32"/>
        </w:rPr>
      </w:pPr>
      <w:r>
        <w:rPr>
          <w:rFonts w:ascii="宋体" w:hAnsi="宋体" w:hint="eastAsia"/>
          <w:b/>
          <w:spacing w:val="-4"/>
          <w:sz w:val="32"/>
          <w:szCs w:val="32"/>
        </w:rPr>
        <w:lastRenderedPageBreak/>
        <w:t xml:space="preserve">附件1：         </w:t>
      </w:r>
    </w:p>
    <w:p w:rsidR="00746F22" w:rsidRPr="001352BA" w:rsidRDefault="00746F22" w:rsidP="00746F22">
      <w:pPr>
        <w:spacing w:line="560" w:lineRule="exact"/>
        <w:ind w:firstLineChars="300" w:firstLine="960"/>
        <w:rPr>
          <w:rFonts w:asciiTheme="majorEastAsia" w:eastAsiaTheme="majorEastAsia" w:hAnsiTheme="majorEastAsia" w:cs="宋体"/>
          <w:b/>
          <w:sz w:val="32"/>
          <w:szCs w:val="32"/>
        </w:rPr>
      </w:pPr>
      <w:r w:rsidRPr="001352BA">
        <w:rPr>
          <w:rFonts w:asciiTheme="majorEastAsia" w:eastAsiaTheme="majorEastAsia" w:hAnsiTheme="majorEastAsia" w:cs="宋体" w:hint="eastAsia"/>
          <w:b/>
          <w:sz w:val="32"/>
          <w:szCs w:val="32"/>
        </w:rPr>
        <w:t>抚州</w:t>
      </w:r>
      <w:r w:rsidRPr="001352BA">
        <w:rPr>
          <w:rFonts w:asciiTheme="majorEastAsia" w:eastAsiaTheme="majorEastAsia" w:hAnsiTheme="majorEastAsia" w:cs="宋体"/>
          <w:b/>
          <w:sz w:val="32"/>
          <w:szCs w:val="32"/>
        </w:rPr>
        <w:t>市</w:t>
      </w:r>
      <w:r w:rsidRPr="001352BA">
        <w:rPr>
          <w:rFonts w:asciiTheme="majorEastAsia" w:eastAsiaTheme="majorEastAsia" w:hAnsiTheme="majorEastAsia" w:cs="宋体" w:hint="eastAsia"/>
          <w:b/>
          <w:sz w:val="32"/>
          <w:szCs w:val="32"/>
        </w:rPr>
        <w:t>20</w:t>
      </w:r>
      <w:r w:rsidR="000425E7">
        <w:rPr>
          <w:rFonts w:asciiTheme="majorEastAsia" w:eastAsiaTheme="majorEastAsia" w:hAnsiTheme="majorEastAsia" w:cs="宋体" w:hint="eastAsia"/>
          <w:b/>
          <w:sz w:val="32"/>
          <w:szCs w:val="32"/>
        </w:rPr>
        <w:t>20</w:t>
      </w:r>
      <w:r w:rsidRPr="001352BA">
        <w:rPr>
          <w:rFonts w:asciiTheme="majorEastAsia" w:eastAsiaTheme="majorEastAsia" w:hAnsiTheme="majorEastAsia" w:cs="宋体" w:hint="eastAsia"/>
          <w:b/>
          <w:sz w:val="32"/>
          <w:szCs w:val="32"/>
        </w:rPr>
        <w:t>年（县、区、集团学校）课题立项申报名单汇总表（统一</w:t>
      </w:r>
      <w:r w:rsidRPr="001352BA">
        <w:rPr>
          <w:rFonts w:asciiTheme="majorEastAsia" w:eastAsiaTheme="majorEastAsia" w:hAnsiTheme="majorEastAsia" w:cs="宋体"/>
          <w:b/>
          <w:sz w:val="32"/>
          <w:szCs w:val="32"/>
        </w:rPr>
        <w:t>用</w:t>
      </w:r>
      <w:r w:rsidRPr="001352BA">
        <w:rPr>
          <w:rFonts w:asciiTheme="majorEastAsia" w:eastAsiaTheme="majorEastAsia" w:hAnsiTheme="majorEastAsia" w:cs="宋体" w:hint="eastAsia"/>
          <w:b/>
          <w:sz w:val="32"/>
          <w:szCs w:val="32"/>
        </w:rPr>
        <w:t>excel制表</w:t>
      </w:r>
      <w:r w:rsidRPr="001352BA">
        <w:rPr>
          <w:rFonts w:asciiTheme="majorEastAsia" w:eastAsiaTheme="majorEastAsia" w:hAnsiTheme="majorEastAsia" w:cs="宋体"/>
          <w:b/>
          <w:sz w:val="32"/>
          <w:szCs w:val="32"/>
        </w:rPr>
        <w:t>）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4963"/>
        <w:gridCol w:w="992"/>
        <w:gridCol w:w="2127"/>
        <w:gridCol w:w="4841"/>
      </w:tblGrid>
      <w:tr w:rsidR="00746F22" w:rsidTr="008357CA">
        <w:trPr>
          <w:trHeight w:val="321"/>
        </w:trPr>
        <w:tc>
          <w:tcPr>
            <w:tcW w:w="981" w:type="dxa"/>
            <w:noWrap/>
            <w:vAlign w:val="bottom"/>
            <w:hideMark/>
          </w:tcPr>
          <w:p w:rsidR="00746F22" w:rsidRDefault="00746F22" w:rsidP="00EC0C5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4963" w:type="dxa"/>
            <w:vAlign w:val="bottom"/>
            <w:hideMark/>
          </w:tcPr>
          <w:p w:rsidR="00746F22" w:rsidRDefault="00746F22" w:rsidP="00EC0C5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992" w:type="dxa"/>
            <w:noWrap/>
            <w:vAlign w:val="bottom"/>
            <w:hideMark/>
          </w:tcPr>
          <w:p w:rsidR="00746F22" w:rsidRDefault="00746F22" w:rsidP="00EC0C5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2127" w:type="dxa"/>
            <w:noWrap/>
            <w:vAlign w:val="bottom"/>
            <w:hideMark/>
          </w:tcPr>
          <w:p w:rsidR="00746F22" w:rsidRDefault="00746F22" w:rsidP="00EC0C5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841" w:type="dxa"/>
            <w:vAlign w:val="bottom"/>
            <w:hideMark/>
          </w:tcPr>
          <w:p w:rsidR="00746F22" w:rsidRDefault="00746F22" w:rsidP="00EC0C5B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参与人</w:t>
            </w:r>
          </w:p>
        </w:tc>
      </w:tr>
      <w:tr w:rsidR="00746F22" w:rsidTr="008357CA">
        <w:trPr>
          <w:trHeight w:val="321"/>
        </w:trPr>
        <w:tc>
          <w:tcPr>
            <w:tcW w:w="981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3" w:type="dxa"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1" w:type="dxa"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6F22" w:rsidTr="008357CA">
        <w:trPr>
          <w:trHeight w:val="321"/>
        </w:trPr>
        <w:tc>
          <w:tcPr>
            <w:tcW w:w="981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3" w:type="dxa"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1" w:type="dxa"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6F22" w:rsidTr="008357CA">
        <w:trPr>
          <w:trHeight w:val="321"/>
        </w:trPr>
        <w:tc>
          <w:tcPr>
            <w:tcW w:w="981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963" w:type="dxa"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1" w:type="dxa"/>
            <w:vAlign w:val="bottom"/>
            <w:hideMark/>
          </w:tcPr>
          <w:p w:rsidR="00746F22" w:rsidRDefault="00746F22" w:rsidP="00746F22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46F22" w:rsidRDefault="00746F22" w:rsidP="00746F22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746F22" w:rsidRDefault="00746F22" w:rsidP="00746F22">
      <w:pPr>
        <w:spacing w:line="500" w:lineRule="exact"/>
        <w:rPr>
          <w:rFonts w:ascii="仿宋" w:eastAsia="仿宋" w:hAnsi="仿宋"/>
          <w:b/>
          <w:spacing w:val="-4"/>
          <w:sz w:val="32"/>
          <w:szCs w:val="32"/>
        </w:rPr>
      </w:pPr>
      <w:r>
        <w:rPr>
          <w:rFonts w:ascii="仿宋" w:eastAsia="仿宋" w:hAnsi="仿宋" w:hint="eastAsia"/>
          <w:b/>
          <w:spacing w:val="-4"/>
          <w:sz w:val="32"/>
          <w:szCs w:val="32"/>
        </w:rPr>
        <w:t>附件2：</w:t>
      </w:r>
    </w:p>
    <w:p w:rsidR="00746F22" w:rsidRPr="001352BA" w:rsidRDefault="00746F22" w:rsidP="00746F22">
      <w:pPr>
        <w:spacing w:line="500" w:lineRule="exact"/>
        <w:jc w:val="center"/>
        <w:rPr>
          <w:rFonts w:asciiTheme="majorEastAsia" w:eastAsiaTheme="majorEastAsia" w:hAnsiTheme="majorEastAsia"/>
          <w:b/>
          <w:spacing w:val="-20"/>
          <w:sz w:val="32"/>
          <w:szCs w:val="32"/>
        </w:rPr>
      </w:pPr>
      <w:r w:rsidRPr="001352BA">
        <w:rPr>
          <w:rFonts w:asciiTheme="majorEastAsia" w:eastAsiaTheme="majorEastAsia" w:hAnsiTheme="majorEastAsia" w:hint="eastAsia"/>
          <w:b/>
          <w:sz w:val="32"/>
          <w:szCs w:val="32"/>
        </w:rPr>
        <w:t>抚州市</w:t>
      </w:r>
      <w:r w:rsidRPr="001352BA">
        <w:rPr>
          <w:rFonts w:asciiTheme="majorEastAsia" w:eastAsiaTheme="majorEastAsia" w:hAnsiTheme="majorEastAsia" w:cs="宋体" w:hint="eastAsia"/>
          <w:b/>
          <w:sz w:val="32"/>
          <w:szCs w:val="32"/>
        </w:rPr>
        <w:t>20</w:t>
      </w:r>
      <w:r w:rsidR="000425E7">
        <w:rPr>
          <w:rFonts w:asciiTheme="majorEastAsia" w:eastAsiaTheme="majorEastAsia" w:hAnsiTheme="majorEastAsia" w:cs="宋体" w:hint="eastAsia"/>
          <w:b/>
          <w:sz w:val="32"/>
          <w:szCs w:val="32"/>
        </w:rPr>
        <w:t>20</w:t>
      </w:r>
      <w:r w:rsidRPr="001352BA">
        <w:rPr>
          <w:rFonts w:asciiTheme="majorEastAsia" w:eastAsiaTheme="majorEastAsia" w:hAnsiTheme="majorEastAsia" w:cs="宋体" w:hint="eastAsia"/>
          <w:b/>
          <w:sz w:val="32"/>
          <w:szCs w:val="32"/>
        </w:rPr>
        <w:t>年(县、区、集团学校)结题申报名单汇总表（统一</w:t>
      </w:r>
      <w:r w:rsidRPr="001352BA">
        <w:rPr>
          <w:rFonts w:asciiTheme="majorEastAsia" w:eastAsiaTheme="majorEastAsia" w:hAnsiTheme="majorEastAsia" w:cs="宋体"/>
          <w:b/>
          <w:sz w:val="32"/>
          <w:szCs w:val="32"/>
        </w:rPr>
        <w:t>用</w:t>
      </w:r>
      <w:r w:rsidRPr="001352BA">
        <w:rPr>
          <w:rFonts w:asciiTheme="majorEastAsia" w:eastAsiaTheme="majorEastAsia" w:hAnsiTheme="majorEastAsia" w:cs="宋体" w:hint="eastAsia"/>
          <w:b/>
          <w:sz w:val="32"/>
          <w:szCs w:val="32"/>
        </w:rPr>
        <w:t>excel制表</w:t>
      </w:r>
      <w:r w:rsidRPr="001352BA">
        <w:rPr>
          <w:rFonts w:asciiTheme="majorEastAsia" w:eastAsiaTheme="majorEastAsia" w:hAnsiTheme="majorEastAsia" w:cs="宋体"/>
          <w:b/>
          <w:sz w:val="32"/>
          <w:szCs w:val="32"/>
        </w:rPr>
        <w:t>）</w:t>
      </w:r>
    </w:p>
    <w:p w:rsidR="00746F22" w:rsidRDefault="00746F22" w:rsidP="00746F22">
      <w:pPr>
        <w:rPr>
          <w:szCs w:val="22"/>
        </w:rPr>
      </w:pP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005"/>
        <w:gridCol w:w="4961"/>
        <w:gridCol w:w="1134"/>
        <w:gridCol w:w="1546"/>
        <w:gridCol w:w="4253"/>
      </w:tblGrid>
      <w:tr w:rsidR="00C83C0F" w:rsidTr="00C83C0F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F" w:rsidRDefault="00C83C0F" w:rsidP="00EC0C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立项时间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0F" w:rsidRDefault="00C83C0F" w:rsidP="00EC0C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参与人</w:t>
            </w:r>
          </w:p>
        </w:tc>
      </w:tr>
      <w:tr w:rsidR="00C83C0F" w:rsidTr="00C83C0F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C83C0F" w:rsidTr="00C83C0F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3C0F" w:rsidTr="00C83C0F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3C0F" w:rsidTr="00C83C0F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3C0F" w:rsidTr="00C83C0F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3C0F" w:rsidTr="00C83C0F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3C0F" w:rsidTr="00C83C0F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0F" w:rsidRDefault="00C83C0F" w:rsidP="00EC0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B3ACC" w:rsidRDefault="000B3ACC" w:rsidP="000946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B3ACC" w:rsidRDefault="000B3ACC" w:rsidP="000946F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946FA" w:rsidRPr="000B3ACC" w:rsidRDefault="00C83C0F" w:rsidP="000946FA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  <w:r w:rsidR="000946FA">
        <w:rPr>
          <w:rFonts w:ascii="仿宋" w:eastAsia="仿宋" w:hAnsi="仿宋" w:cstheme="minorBidi" w:hint="eastAsia"/>
          <w:sz w:val="32"/>
          <w:szCs w:val="32"/>
        </w:rPr>
        <w:t>宜黄县</w:t>
      </w:r>
      <w:r w:rsidR="000946FA" w:rsidRPr="0098263A">
        <w:rPr>
          <w:rFonts w:ascii="仿宋" w:eastAsia="仿宋" w:hAnsi="仿宋" w:cs="宋体" w:hint="eastAsia"/>
          <w:sz w:val="32"/>
          <w:szCs w:val="32"/>
        </w:rPr>
        <w:t>20</w:t>
      </w:r>
      <w:r w:rsidR="000946FA">
        <w:rPr>
          <w:rFonts w:ascii="仿宋" w:eastAsia="仿宋" w:hAnsi="仿宋" w:cs="宋体" w:hint="eastAsia"/>
          <w:sz w:val="32"/>
          <w:szCs w:val="32"/>
        </w:rPr>
        <w:t>20</w:t>
      </w:r>
      <w:r w:rsidR="000946FA" w:rsidRPr="0098263A">
        <w:rPr>
          <w:rFonts w:ascii="仿宋" w:eastAsia="仿宋" w:hAnsi="仿宋" w:cs="宋体" w:hint="eastAsia"/>
          <w:sz w:val="32"/>
          <w:szCs w:val="32"/>
        </w:rPr>
        <w:t>年课题立项申报名单汇总表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4963"/>
        <w:gridCol w:w="992"/>
        <w:gridCol w:w="2127"/>
        <w:gridCol w:w="4841"/>
      </w:tblGrid>
      <w:tr w:rsidR="000946FA" w:rsidTr="000946FA">
        <w:trPr>
          <w:trHeight w:val="321"/>
        </w:trPr>
        <w:tc>
          <w:tcPr>
            <w:tcW w:w="981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4963" w:type="dxa"/>
            <w:vAlign w:val="bottom"/>
            <w:hideMark/>
          </w:tcPr>
          <w:p w:rsidR="000946FA" w:rsidRDefault="000946FA" w:rsidP="000946FA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992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2127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841" w:type="dxa"/>
            <w:vAlign w:val="bottom"/>
            <w:hideMark/>
          </w:tcPr>
          <w:p w:rsidR="000946FA" w:rsidRDefault="000946FA" w:rsidP="000946FA">
            <w:pPr>
              <w:widowControl/>
              <w:spacing w:line="48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参与人</w:t>
            </w:r>
          </w:p>
        </w:tc>
      </w:tr>
      <w:tr w:rsidR="000946FA" w:rsidTr="000946FA">
        <w:trPr>
          <w:trHeight w:val="321"/>
        </w:trPr>
        <w:tc>
          <w:tcPr>
            <w:tcW w:w="981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3" w:type="dxa"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1" w:type="dxa"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946FA" w:rsidTr="000946FA">
        <w:trPr>
          <w:trHeight w:val="321"/>
        </w:trPr>
        <w:tc>
          <w:tcPr>
            <w:tcW w:w="981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3" w:type="dxa"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1" w:type="dxa"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946FA" w:rsidTr="000946FA">
        <w:trPr>
          <w:trHeight w:val="321"/>
        </w:trPr>
        <w:tc>
          <w:tcPr>
            <w:tcW w:w="981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963" w:type="dxa"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1" w:type="dxa"/>
            <w:vAlign w:val="bottom"/>
            <w:hideMark/>
          </w:tcPr>
          <w:p w:rsidR="000946FA" w:rsidRDefault="000946FA" w:rsidP="000946FA">
            <w:pPr>
              <w:widowControl/>
              <w:spacing w:line="48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B3ACC" w:rsidRPr="000B3ACC" w:rsidRDefault="000946FA" w:rsidP="000B3A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附件4：</w:t>
      </w:r>
      <w:r w:rsidR="000B3ACC">
        <w:rPr>
          <w:rFonts w:ascii="仿宋" w:eastAsia="仿宋" w:hAnsi="仿宋" w:cstheme="minorBidi" w:hint="eastAsia"/>
          <w:sz w:val="32"/>
          <w:szCs w:val="32"/>
        </w:rPr>
        <w:t>宜黄县</w:t>
      </w:r>
      <w:r w:rsidR="000B3ACC" w:rsidRPr="0098263A">
        <w:rPr>
          <w:rFonts w:ascii="仿宋" w:eastAsia="仿宋" w:hAnsi="仿宋" w:cs="宋体" w:hint="eastAsia"/>
          <w:sz w:val="32"/>
          <w:szCs w:val="32"/>
        </w:rPr>
        <w:t>20</w:t>
      </w:r>
      <w:r w:rsidR="000B3ACC">
        <w:rPr>
          <w:rFonts w:ascii="仿宋" w:eastAsia="仿宋" w:hAnsi="仿宋" w:cs="宋体" w:hint="eastAsia"/>
          <w:sz w:val="32"/>
          <w:szCs w:val="32"/>
        </w:rPr>
        <w:t>20</w:t>
      </w:r>
      <w:r w:rsidR="000B3ACC" w:rsidRPr="0098263A">
        <w:rPr>
          <w:rFonts w:ascii="仿宋" w:eastAsia="仿宋" w:hAnsi="仿宋" w:cs="宋体" w:hint="eastAsia"/>
          <w:sz w:val="32"/>
          <w:szCs w:val="32"/>
        </w:rPr>
        <w:t>年课题</w:t>
      </w:r>
      <w:r w:rsidR="000B3ACC">
        <w:rPr>
          <w:rFonts w:ascii="仿宋" w:eastAsia="仿宋" w:hAnsi="仿宋" w:cs="宋体" w:hint="eastAsia"/>
          <w:sz w:val="32"/>
          <w:szCs w:val="32"/>
        </w:rPr>
        <w:t>结题</w:t>
      </w:r>
      <w:r w:rsidR="000B3ACC" w:rsidRPr="0098263A">
        <w:rPr>
          <w:rFonts w:ascii="仿宋" w:eastAsia="仿宋" w:hAnsi="仿宋" w:cs="宋体" w:hint="eastAsia"/>
          <w:sz w:val="32"/>
          <w:szCs w:val="32"/>
        </w:rPr>
        <w:t>申报名单汇总表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005"/>
        <w:gridCol w:w="4961"/>
        <w:gridCol w:w="1134"/>
        <w:gridCol w:w="1546"/>
        <w:gridCol w:w="4253"/>
      </w:tblGrid>
      <w:tr w:rsidR="000B3ACC" w:rsidTr="007C09A8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C" w:rsidRDefault="000B3ACC" w:rsidP="007C09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立项时间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C" w:rsidRDefault="000B3ACC" w:rsidP="007C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参与人</w:t>
            </w:r>
          </w:p>
        </w:tc>
      </w:tr>
      <w:tr w:rsidR="000B3ACC" w:rsidTr="007C09A8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 w:rsidR="000B3ACC" w:rsidTr="007C09A8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B3ACC" w:rsidTr="007C09A8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B3ACC" w:rsidTr="007C09A8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B3ACC" w:rsidTr="007C09A8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B3ACC" w:rsidTr="007C09A8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B3ACC" w:rsidTr="007C09A8">
        <w:trPr>
          <w:trHeight w:val="3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CC" w:rsidRDefault="000B3ACC" w:rsidP="007C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B3ACC" w:rsidRPr="001B005E" w:rsidRDefault="000B3ACC" w:rsidP="00AA641B">
      <w:pPr>
        <w:rPr>
          <w:rFonts w:ascii="仿宋" w:eastAsia="仿宋" w:hAnsi="仿宋"/>
          <w:sz w:val="32"/>
          <w:szCs w:val="32"/>
        </w:rPr>
      </w:pPr>
    </w:p>
    <w:sectPr w:rsidR="000B3ACC" w:rsidRPr="001B005E" w:rsidSect="00746F22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27" w:rsidRDefault="009A2927" w:rsidP="00045A1F">
      <w:r>
        <w:separator/>
      </w:r>
    </w:p>
  </w:endnote>
  <w:endnote w:type="continuationSeparator" w:id="1">
    <w:p w:rsidR="009A2927" w:rsidRDefault="009A2927" w:rsidP="0004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05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641B" w:rsidRPr="00AA641B" w:rsidRDefault="00AA641B">
        <w:pPr>
          <w:pStyle w:val="a5"/>
          <w:jc w:val="center"/>
          <w:rPr>
            <w:sz w:val="24"/>
            <w:szCs w:val="24"/>
          </w:rPr>
        </w:pPr>
        <w:r w:rsidRPr="00AA641B">
          <w:rPr>
            <w:rFonts w:hint="eastAsia"/>
            <w:sz w:val="24"/>
            <w:szCs w:val="24"/>
          </w:rPr>
          <w:t>-</w:t>
        </w:r>
        <w:r w:rsidR="00DB382C" w:rsidRPr="00AA641B">
          <w:rPr>
            <w:sz w:val="24"/>
            <w:szCs w:val="24"/>
          </w:rPr>
          <w:fldChar w:fldCharType="begin"/>
        </w:r>
        <w:r w:rsidRPr="00AA641B">
          <w:rPr>
            <w:sz w:val="24"/>
            <w:szCs w:val="24"/>
          </w:rPr>
          <w:instrText xml:space="preserve"> PAGE   \* MERGEFORMAT </w:instrText>
        </w:r>
        <w:r w:rsidR="00DB382C" w:rsidRPr="00AA641B">
          <w:rPr>
            <w:sz w:val="24"/>
            <w:szCs w:val="24"/>
          </w:rPr>
          <w:fldChar w:fldCharType="separate"/>
        </w:r>
        <w:r w:rsidR="005F4A66" w:rsidRPr="005F4A66">
          <w:rPr>
            <w:noProof/>
            <w:sz w:val="24"/>
            <w:szCs w:val="24"/>
            <w:lang w:val="zh-CN"/>
          </w:rPr>
          <w:t>3</w:t>
        </w:r>
        <w:r w:rsidR="00DB382C" w:rsidRPr="00AA641B">
          <w:rPr>
            <w:sz w:val="24"/>
            <w:szCs w:val="24"/>
          </w:rPr>
          <w:fldChar w:fldCharType="end"/>
        </w:r>
        <w:r w:rsidRPr="00AA641B">
          <w:rPr>
            <w:rFonts w:hint="eastAsia"/>
            <w:sz w:val="24"/>
            <w:szCs w:val="24"/>
          </w:rPr>
          <w:t>-</w:t>
        </w:r>
      </w:p>
    </w:sdtContent>
  </w:sdt>
  <w:p w:rsidR="00AA641B" w:rsidRDefault="00AA64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27" w:rsidRDefault="009A2927" w:rsidP="00045A1F">
      <w:r>
        <w:separator/>
      </w:r>
    </w:p>
  </w:footnote>
  <w:footnote w:type="continuationSeparator" w:id="1">
    <w:p w:rsidR="009A2927" w:rsidRDefault="009A2927" w:rsidP="00045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1A08"/>
    <w:multiLevelType w:val="hybridMultilevel"/>
    <w:tmpl w:val="178EE542"/>
    <w:lvl w:ilvl="0" w:tplc="02EA467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25B"/>
    <w:rsid w:val="00024E0F"/>
    <w:rsid w:val="000425E7"/>
    <w:rsid w:val="00042865"/>
    <w:rsid w:val="00045A1F"/>
    <w:rsid w:val="00060BFF"/>
    <w:rsid w:val="000946FA"/>
    <w:rsid w:val="000B3ACC"/>
    <w:rsid w:val="000B75CA"/>
    <w:rsid w:val="000C5272"/>
    <w:rsid w:val="000D031D"/>
    <w:rsid w:val="000F47E6"/>
    <w:rsid w:val="00101A5F"/>
    <w:rsid w:val="00116586"/>
    <w:rsid w:val="00124EDF"/>
    <w:rsid w:val="00132CC8"/>
    <w:rsid w:val="001352BA"/>
    <w:rsid w:val="00172F32"/>
    <w:rsid w:val="001830E9"/>
    <w:rsid w:val="001A5301"/>
    <w:rsid w:val="001D5AE1"/>
    <w:rsid w:val="001F79E1"/>
    <w:rsid w:val="00200169"/>
    <w:rsid w:val="00221175"/>
    <w:rsid w:val="002347E4"/>
    <w:rsid w:val="002F7236"/>
    <w:rsid w:val="00332C55"/>
    <w:rsid w:val="003535AB"/>
    <w:rsid w:val="00361EE7"/>
    <w:rsid w:val="00364F32"/>
    <w:rsid w:val="00366CCE"/>
    <w:rsid w:val="00375EF3"/>
    <w:rsid w:val="003851F8"/>
    <w:rsid w:val="00392536"/>
    <w:rsid w:val="00397813"/>
    <w:rsid w:val="003C288B"/>
    <w:rsid w:val="00451E96"/>
    <w:rsid w:val="00484F08"/>
    <w:rsid w:val="004A263A"/>
    <w:rsid w:val="004A56EC"/>
    <w:rsid w:val="004B202B"/>
    <w:rsid w:val="004D27D6"/>
    <w:rsid w:val="004E480C"/>
    <w:rsid w:val="00500897"/>
    <w:rsid w:val="00555018"/>
    <w:rsid w:val="00560528"/>
    <w:rsid w:val="005702AB"/>
    <w:rsid w:val="005C5787"/>
    <w:rsid w:val="005E288E"/>
    <w:rsid w:val="005F4A66"/>
    <w:rsid w:val="00605CE0"/>
    <w:rsid w:val="00633170"/>
    <w:rsid w:val="00633D9D"/>
    <w:rsid w:val="0063763E"/>
    <w:rsid w:val="006637B5"/>
    <w:rsid w:val="00664A14"/>
    <w:rsid w:val="0067717A"/>
    <w:rsid w:val="00691316"/>
    <w:rsid w:val="006B58F6"/>
    <w:rsid w:val="006C6BAF"/>
    <w:rsid w:val="006D03D1"/>
    <w:rsid w:val="006D7EE8"/>
    <w:rsid w:val="00746F22"/>
    <w:rsid w:val="00750814"/>
    <w:rsid w:val="00782D3E"/>
    <w:rsid w:val="00792DD1"/>
    <w:rsid w:val="007C09A8"/>
    <w:rsid w:val="007C0EAC"/>
    <w:rsid w:val="007D65FE"/>
    <w:rsid w:val="008357CA"/>
    <w:rsid w:val="00852201"/>
    <w:rsid w:val="00875D0B"/>
    <w:rsid w:val="008A01B0"/>
    <w:rsid w:val="009348B0"/>
    <w:rsid w:val="0094158D"/>
    <w:rsid w:val="00945D70"/>
    <w:rsid w:val="0097711C"/>
    <w:rsid w:val="0098263A"/>
    <w:rsid w:val="009A2927"/>
    <w:rsid w:val="009B6919"/>
    <w:rsid w:val="009E1F03"/>
    <w:rsid w:val="009F425B"/>
    <w:rsid w:val="00A24B9F"/>
    <w:rsid w:val="00A45F78"/>
    <w:rsid w:val="00A77543"/>
    <w:rsid w:val="00A92932"/>
    <w:rsid w:val="00A95705"/>
    <w:rsid w:val="00AA641B"/>
    <w:rsid w:val="00AB173E"/>
    <w:rsid w:val="00AB69D5"/>
    <w:rsid w:val="00AD0C5E"/>
    <w:rsid w:val="00B13181"/>
    <w:rsid w:val="00B15C13"/>
    <w:rsid w:val="00B21B01"/>
    <w:rsid w:val="00B241C0"/>
    <w:rsid w:val="00B4343D"/>
    <w:rsid w:val="00B4742C"/>
    <w:rsid w:val="00B650FD"/>
    <w:rsid w:val="00BB5BC9"/>
    <w:rsid w:val="00BF03E2"/>
    <w:rsid w:val="00C07B43"/>
    <w:rsid w:val="00C16FB2"/>
    <w:rsid w:val="00C63CE9"/>
    <w:rsid w:val="00C83C0F"/>
    <w:rsid w:val="00C83E43"/>
    <w:rsid w:val="00C84FCF"/>
    <w:rsid w:val="00CA29D1"/>
    <w:rsid w:val="00CC104A"/>
    <w:rsid w:val="00D50A8D"/>
    <w:rsid w:val="00D71171"/>
    <w:rsid w:val="00D97CA0"/>
    <w:rsid w:val="00DB382C"/>
    <w:rsid w:val="00DC56D0"/>
    <w:rsid w:val="00E24A93"/>
    <w:rsid w:val="00E34820"/>
    <w:rsid w:val="00E46E4A"/>
    <w:rsid w:val="00E7373F"/>
    <w:rsid w:val="00E85456"/>
    <w:rsid w:val="00EA3F04"/>
    <w:rsid w:val="00EC0C5B"/>
    <w:rsid w:val="00ED1F1B"/>
    <w:rsid w:val="00ED3C41"/>
    <w:rsid w:val="00EF789F"/>
    <w:rsid w:val="00F32503"/>
    <w:rsid w:val="00F5528B"/>
    <w:rsid w:val="00FB2667"/>
    <w:rsid w:val="00FB4814"/>
    <w:rsid w:val="00FD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5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25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45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A1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A1F"/>
    <w:rPr>
      <w:rFonts w:ascii="Calibri" w:eastAsia="宋体" w:hAnsi="Calibri" w:cs="Calibri"/>
      <w:sz w:val="18"/>
      <w:szCs w:val="18"/>
    </w:rPr>
  </w:style>
  <w:style w:type="table" w:styleId="a6">
    <w:name w:val="Table Grid"/>
    <w:basedOn w:val="a1"/>
    <w:uiPriority w:val="39"/>
    <w:rsid w:val="004A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uiPriority w:val="99"/>
    <w:semiHidden/>
    <w:unhideWhenUsed/>
    <w:rsid w:val="00DC56D0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rsid w:val="00DC56D0"/>
    <w:rPr>
      <w:rFonts w:ascii="Calibri" w:eastAsia="宋体" w:hAnsi="Calibri" w:cs="Calibri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75081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50814"/>
    <w:rPr>
      <w:rFonts w:ascii="Calibri" w:eastAsia="宋体" w:hAnsi="Calibri" w:cs="Calibri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AA641B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AA641B"/>
    <w:rPr>
      <w:rFonts w:ascii="Calibri" w:eastAsia="宋体" w:hAnsi="Calibri" w:cs="Calibri"/>
      <w:szCs w:val="21"/>
    </w:rPr>
  </w:style>
  <w:style w:type="character" w:styleId="aa">
    <w:name w:val="Strong"/>
    <w:basedOn w:val="a0"/>
    <w:qFormat/>
    <w:rsid w:val="00A92932"/>
    <w:rPr>
      <w:b/>
    </w:rPr>
  </w:style>
  <w:style w:type="paragraph" w:styleId="ab">
    <w:name w:val="List Paragraph"/>
    <w:basedOn w:val="a"/>
    <w:uiPriority w:val="34"/>
    <w:qFormat/>
    <w:rsid w:val="00A92932"/>
    <w:pPr>
      <w:ind w:firstLineChars="200" w:firstLine="420"/>
    </w:pPr>
  </w:style>
  <w:style w:type="paragraph" w:styleId="ac">
    <w:name w:val="Normal (Web)"/>
    <w:basedOn w:val="a"/>
    <w:qFormat/>
    <w:rsid w:val="006C6BAF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x19700222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jx1970022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</cp:lastModifiedBy>
  <cp:revision>9</cp:revision>
  <cp:lastPrinted>2020-09-09T02:07:00Z</cp:lastPrinted>
  <dcterms:created xsi:type="dcterms:W3CDTF">2019-09-23T05:47:00Z</dcterms:created>
  <dcterms:modified xsi:type="dcterms:W3CDTF">2020-09-14T01:45:00Z</dcterms:modified>
</cp:coreProperties>
</file>